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7B" w:rsidRDefault="00F26348" w:rsidP="00C76E7B">
      <w:pPr>
        <w:tabs>
          <w:tab w:val="left" w:pos="4253"/>
          <w:tab w:val="left" w:pos="4536"/>
        </w:tabs>
        <w:spacing w:after="0" w:line="240" w:lineRule="auto"/>
        <w:rPr>
          <w:rFonts w:eastAsia="Calibri" w:cs="Times New Roman"/>
          <w:sz w:val="16"/>
          <w:szCs w:val="16"/>
        </w:rPr>
      </w:pPr>
      <w:bookmarkStart w:id="0" w:name="_GoBack"/>
      <w:bookmarkEnd w:id="0"/>
      <w:r>
        <w:rPr>
          <w:noProof/>
          <w:lang w:eastAsia="lv-LV"/>
        </w:rPr>
        <w:t xml:space="preserve">                 </w:t>
      </w:r>
      <w:r w:rsidR="009C0761">
        <w:rPr>
          <w:noProof/>
          <w:lang w:eastAsia="lv-LV"/>
        </w:rPr>
        <w:t xml:space="preserve">   </w:t>
      </w:r>
      <w:r>
        <w:rPr>
          <w:noProof/>
          <w:lang w:eastAsia="lv-LV"/>
        </w:rPr>
        <w:t xml:space="preserve">     </w:t>
      </w:r>
      <w:r>
        <w:rPr>
          <w:noProof/>
          <w:lang w:eastAsia="lv-LV"/>
        </w:rPr>
        <w:drawing>
          <wp:inline distT="0" distB="0" distL="0" distR="0">
            <wp:extent cx="4467225" cy="1181100"/>
            <wp:effectExtent l="0" t="0" r="9525" b="0"/>
            <wp:docPr id="1" name="Picture 1" descr="Ekrānuzņēmums 2021-02-16 12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krānuzņēmums 2021-02-16 1209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7B" w:rsidRDefault="00C76E7B" w:rsidP="00C76E7B">
      <w:pPr>
        <w:tabs>
          <w:tab w:val="left" w:pos="4536"/>
        </w:tabs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C76E7B" w:rsidRDefault="00F26348" w:rsidP="00C76E7B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38100</wp:posOffset>
                </wp:positionV>
                <wp:extent cx="4732020" cy="0"/>
                <wp:effectExtent l="0" t="0" r="30480" b="19050"/>
                <wp:wrapTight wrapText="bothSides">
                  <wp:wrapPolygon edited="0">
                    <wp:start x="0" y="-1"/>
                    <wp:lineTo x="0" y="-1"/>
                    <wp:lineTo x="21652" y="-1"/>
                    <wp:lineTo x="21652" y="-1"/>
                    <wp:lineTo x="0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2" o:spid="_x0000_s1025" style="flip:y;mso-height-percent:0;mso-height-relative:page;mso-width-percent:0;mso-width-relative:margin;mso-wrap-distance-bottom:0;mso-wrap-distance-left:9pt;mso-wrap-distance-right:9pt;mso-wrap-distance-top:0;mso-wrap-style:square;position:absolute;visibility:visible;z-index:-251657216" from="42.75pt,3pt" to="415.35pt,3pt" strokecolor="black" strokeweight="0.25pt">
                <w10:wrap type="tight"/>
              </v:line>
            </w:pict>
          </mc:Fallback>
        </mc:AlternateContent>
      </w:r>
    </w:p>
    <w:p w:rsidR="00C76E7B" w:rsidRDefault="00F26348" w:rsidP="00557EB0">
      <w:pPr>
        <w:spacing w:after="0" w:line="276" w:lineRule="auto"/>
        <w:ind w:right="-619"/>
        <w:rPr>
          <w:rFonts w:ascii="Times New Roman" w:eastAsia="Calibri" w:hAnsi="Times New Roman" w:cs="Times New Roman"/>
          <w:color w:val="0000FF"/>
          <w:sz w:val="17"/>
          <w:szCs w:val="17"/>
        </w:rPr>
      </w:pPr>
      <w:r>
        <w:rPr>
          <w:rFonts w:eastAsia="Calibri" w:cs="Times New Roman"/>
          <w:sz w:val="11"/>
          <w:szCs w:val="11"/>
        </w:rPr>
        <w:t xml:space="preserve">                            </w:t>
      </w:r>
      <w:r>
        <w:rPr>
          <w:rFonts w:ascii="Times New Roman" w:eastAsia="Calibri" w:hAnsi="Times New Roman" w:cs="Times New Roman"/>
          <w:sz w:val="17"/>
          <w:szCs w:val="17"/>
        </w:rPr>
        <w:t xml:space="preserve">Ezermalas iela 10, Rīga, LV-1014; tālr.67146288; e-pasts </w:t>
      </w:r>
      <w:hyperlink r:id="rId9" w:history="1">
        <w:r w:rsidRPr="00DE3991"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pasts@koledza.vp.gov.lv</w:t>
        </w:r>
      </w:hyperlink>
      <w:r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10" w:history="1">
        <w:r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www.policijas.koledza.gov.lv</w:t>
        </w:r>
      </w:hyperlink>
    </w:p>
    <w:p w:rsidR="00C76E7B" w:rsidRDefault="00C76E7B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557EB0" w:rsidRDefault="00557EB0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9C0761" w:rsidRDefault="00F26348" w:rsidP="009C0761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837E12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REGLAMENTS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</w:p>
    <w:p w:rsidR="00C76E7B" w:rsidRDefault="00F26348" w:rsidP="009C0761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Rīgā</w:t>
      </w:r>
    </w:p>
    <w:p w:rsidR="00C76E7B" w:rsidRDefault="00C76E7B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794"/>
        <w:gridCol w:w="5562"/>
      </w:tblGrid>
      <w:tr w:rsidR="00AA39DE" w:rsidTr="007242B8">
        <w:trPr>
          <w:trHeight w:val="1283"/>
        </w:trPr>
        <w:tc>
          <w:tcPr>
            <w:tcW w:w="3794" w:type="dxa"/>
          </w:tcPr>
          <w:p w:rsidR="00C76E7B" w:rsidRDefault="00F26348">
            <w:pPr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01.04.2022</w:t>
            </w: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        </w:t>
            </w:r>
          </w:p>
          <w:p w:rsidR="00C76E7B" w:rsidRDefault="00C76E7B">
            <w:pPr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5562" w:type="dxa"/>
          </w:tcPr>
          <w:p w:rsidR="00C76E7B" w:rsidRDefault="00F26348" w:rsidP="007242B8">
            <w:pPr>
              <w:spacing w:after="120" w:line="100" w:lineRule="atLeast"/>
              <w:ind w:left="-6" w:right="-107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Nr</w:t>
            </w:r>
            <w:r w:rsidR="007242B8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. </w:t>
            </w:r>
            <w:r w:rsidR="007242B8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3</w:t>
            </w:r>
            <w:r w:rsidR="007242B8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  <w:p w:rsidR="00C76E7B" w:rsidRDefault="00C76E7B">
            <w:pPr>
              <w:spacing w:after="120" w:line="100" w:lineRule="atLeast"/>
              <w:ind w:left="742" w:hanging="40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  <w:p w:rsidR="00C76E7B" w:rsidRDefault="00C76E7B">
            <w:pPr>
              <w:spacing w:after="120" w:line="100" w:lineRule="atLeast"/>
              <w:ind w:left="135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:rsidR="00A5514C" w:rsidRPr="00232859" w:rsidRDefault="00F26348" w:rsidP="006D11A4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Grozījums</w:t>
      </w:r>
      <w:r w:rsidRPr="00232859">
        <w:rPr>
          <w:rFonts w:ascii="Times New Roman" w:eastAsia="Calibri" w:hAnsi="Times New Roman" w:cs="Times New Roman"/>
          <w:b/>
          <w:sz w:val="28"/>
          <w:szCs w:val="28"/>
        </w:rPr>
        <w:t xml:space="preserve"> Valsts policijas koledžas  2019.</w:t>
      </w:r>
      <w:r w:rsidR="00DB4B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2859">
        <w:rPr>
          <w:rFonts w:ascii="Times New Roman" w:eastAsia="Calibri" w:hAnsi="Times New Roman" w:cs="Times New Roman"/>
          <w:b/>
          <w:sz w:val="28"/>
          <w:szCs w:val="28"/>
        </w:rPr>
        <w:t>gada 10.</w:t>
      </w:r>
      <w:r w:rsidR="00DB4B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2859">
        <w:rPr>
          <w:rFonts w:ascii="Times New Roman" w:eastAsia="Calibri" w:hAnsi="Times New Roman" w:cs="Times New Roman"/>
          <w:b/>
          <w:sz w:val="28"/>
          <w:szCs w:val="28"/>
        </w:rPr>
        <w:t>aprīļa reglamentā Nr.</w:t>
      </w:r>
      <w:r w:rsidR="00DB4B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2859">
        <w:rPr>
          <w:rFonts w:ascii="Times New Roman" w:eastAsia="Calibri" w:hAnsi="Times New Roman" w:cs="Times New Roman"/>
          <w:b/>
          <w:sz w:val="28"/>
          <w:szCs w:val="28"/>
        </w:rPr>
        <w:t>3 “Valsts policijas koledžas reglaments’’</w:t>
      </w:r>
    </w:p>
    <w:p w:rsidR="00A5514C" w:rsidRDefault="00A5514C" w:rsidP="00A5514C">
      <w:pPr>
        <w:spacing w:after="0" w:line="240" w:lineRule="auto"/>
        <w:ind w:left="13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514C" w:rsidRDefault="00A5514C" w:rsidP="00A5514C">
      <w:pPr>
        <w:spacing w:after="0" w:line="240" w:lineRule="auto"/>
        <w:ind w:left="13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514C" w:rsidRDefault="00F26348" w:rsidP="00A5514C">
      <w:pPr>
        <w:tabs>
          <w:tab w:val="left" w:pos="5387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Izdots saskaņā ar </w:t>
      </w:r>
    </w:p>
    <w:p w:rsidR="00A5514C" w:rsidRDefault="00F26348" w:rsidP="00A5514C">
      <w:pPr>
        <w:tabs>
          <w:tab w:val="left" w:pos="5387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2859">
        <w:rPr>
          <w:rFonts w:ascii="Times New Roman" w:eastAsia="Calibri" w:hAnsi="Times New Roman" w:cs="Times New Roman"/>
          <w:sz w:val="28"/>
          <w:szCs w:val="28"/>
        </w:rPr>
        <w:t>Valsts pārvaldes iekārtas</w:t>
      </w:r>
      <w:r w:rsidRPr="00232859">
        <w:rPr>
          <w:rFonts w:ascii="Times New Roman" w:eastAsia="Calibri" w:hAnsi="Times New Roman" w:cs="Times New Roman"/>
          <w:sz w:val="28"/>
          <w:szCs w:val="28"/>
        </w:rPr>
        <w:t xml:space="preserve"> likuma</w:t>
      </w:r>
    </w:p>
    <w:p w:rsidR="00A5514C" w:rsidRDefault="00F26348" w:rsidP="00A5514C">
      <w:pPr>
        <w:tabs>
          <w:tab w:val="left" w:pos="5387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75</w:t>
      </w:r>
      <w:r w:rsidRPr="00232859">
        <w:rPr>
          <w:rFonts w:ascii="Times New Roman" w:eastAsia="Calibri" w:hAnsi="Times New Roman" w:cs="Times New Roman"/>
          <w:sz w:val="28"/>
          <w:szCs w:val="28"/>
        </w:rPr>
        <w:t>.</w:t>
      </w:r>
      <w:r w:rsidR="00DB4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859">
        <w:rPr>
          <w:rFonts w:ascii="Times New Roman" w:eastAsia="Calibri" w:hAnsi="Times New Roman" w:cs="Times New Roman"/>
          <w:sz w:val="28"/>
          <w:szCs w:val="28"/>
        </w:rPr>
        <w:t>panta</w:t>
      </w:r>
      <w:r w:rsidRPr="00E63B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859">
        <w:rPr>
          <w:rFonts w:ascii="Times New Roman" w:eastAsia="Calibri" w:hAnsi="Times New Roman" w:cs="Times New Roman"/>
          <w:sz w:val="28"/>
          <w:szCs w:val="28"/>
        </w:rPr>
        <w:t>otro daļu</w:t>
      </w:r>
    </w:p>
    <w:p w:rsidR="00A5514C" w:rsidRDefault="00F26348" w:rsidP="00A5514C">
      <w:pPr>
        <w:tabs>
          <w:tab w:val="left" w:pos="5387"/>
        </w:tabs>
        <w:spacing w:after="0" w:line="240" w:lineRule="auto"/>
        <w:ind w:left="1560" w:right="-483" w:hanging="15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D2953" w:rsidRDefault="00F26348" w:rsidP="00FD2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0A4">
        <w:rPr>
          <w:rFonts w:ascii="Times New Roman" w:eastAsia="Times New Roman" w:hAnsi="Times New Roman" w:cs="Times New Roman"/>
          <w:sz w:val="28"/>
          <w:szCs w:val="28"/>
        </w:rPr>
        <w:t>Izdarī</w:t>
      </w:r>
      <w:r>
        <w:rPr>
          <w:rFonts w:ascii="Times New Roman" w:eastAsia="Times New Roman" w:hAnsi="Times New Roman" w:cs="Times New Roman"/>
          <w:sz w:val="28"/>
          <w:szCs w:val="28"/>
        </w:rPr>
        <w:t>t Valsts policijas koledžas 2019. gada 10. aprīļa reglamentā Nr. 3</w:t>
      </w:r>
      <w:r w:rsidRPr="00937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“Valsts </w:t>
      </w:r>
      <w:r w:rsidR="00461449">
        <w:rPr>
          <w:rFonts w:ascii="Times New Roman" w:eastAsia="Times New Roman" w:hAnsi="Times New Roman" w:cs="Times New Roman"/>
          <w:sz w:val="28"/>
          <w:szCs w:val="28"/>
        </w:rPr>
        <w:t>policijas koledžas reglaments” grozījumu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un p</w:t>
      </w:r>
      <w:r w:rsidR="005C1D99" w:rsidRPr="00FD2953">
        <w:rPr>
          <w:rFonts w:ascii="Times New Roman" w:eastAsia="Times New Roman" w:hAnsi="Times New Roman" w:cs="Times New Roman"/>
          <w:sz w:val="28"/>
          <w:szCs w:val="28"/>
        </w:rPr>
        <w:t xml:space="preserve">apildināt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reglamentu </w:t>
      </w:r>
      <w:r w:rsidR="005C1D99" w:rsidRPr="00FD2953">
        <w:rPr>
          <w:rFonts w:ascii="Times New Roman" w:eastAsia="Times New Roman" w:hAnsi="Times New Roman" w:cs="Times New Roman"/>
          <w:sz w:val="28"/>
          <w:szCs w:val="28"/>
        </w:rPr>
        <w:t xml:space="preserve">ar </w:t>
      </w:r>
      <w:r w:rsidR="0086329A" w:rsidRPr="00FD295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5C1D99" w:rsidRPr="00FD2953">
        <w:rPr>
          <w:rFonts w:ascii="Times New Roman" w:eastAsia="Times New Roman" w:hAnsi="Times New Roman" w:cs="Times New Roman"/>
          <w:sz w:val="28"/>
          <w:szCs w:val="28"/>
        </w:rPr>
        <w:t>apakšpunktu šādā redakcijā:</w:t>
      </w:r>
    </w:p>
    <w:p w:rsidR="005C1D99" w:rsidRPr="00FD2953" w:rsidRDefault="00F26348" w:rsidP="00FD2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53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6329A" w:rsidRPr="00FD29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D2953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86329A" w:rsidRPr="00FD2953">
        <w:rPr>
          <w:rFonts w:ascii="Times New Roman" w:eastAsia="Times New Roman" w:hAnsi="Times New Roman" w:cs="Times New Roman"/>
          <w:sz w:val="28"/>
          <w:szCs w:val="28"/>
        </w:rPr>
        <w:t>Izmeklētāju mācību centrs</w:t>
      </w:r>
      <w:r w:rsidRPr="00FD2953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5C1D99" w:rsidRDefault="005C1D99" w:rsidP="005C1D9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D99" w:rsidRDefault="005C1D99" w:rsidP="005C1D99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D99" w:rsidRDefault="00F26348" w:rsidP="005C1D99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Saskaņots ar Valsts policiju 20</w:t>
      </w:r>
      <w:r w:rsidR="00461449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B4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gada </w:t>
      </w:r>
      <w:r w:rsidR="00DB4B36">
        <w:rPr>
          <w:rFonts w:ascii="Times New Roman" w:eastAsia="Times New Roman" w:hAnsi="Times New Roman" w:cs="Times New Roman"/>
          <w:sz w:val="28"/>
          <w:szCs w:val="28"/>
        </w:rPr>
        <w:t>29. martā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(atzinums Nr.</w:t>
      </w:r>
      <w:r w:rsidR="00DB4B36">
        <w:rPr>
          <w:rFonts w:ascii="Times New Roman" w:eastAsia="Times New Roman" w:hAnsi="Times New Roman" w:cs="Times New Roman"/>
          <w:sz w:val="28"/>
          <w:szCs w:val="28"/>
        </w:rPr>
        <w:t>20/</w:t>
      </w:r>
      <w:proofErr w:type="spellStart"/>
      <w:r w:rsidR="00DB4B36">
        <w:rPr>
          <w:rFonts w:ascii="Times New Roman" w:eastAsia="Times New Roman" w:hAnsi="Times New Roman" w:cs="Times New Roman"/>
          <w:sz w:val="28"/>
          <w:szCs w:val="28"/>
        </w:rPr>
        <w:t>CAnos</w:t>
      </w:r>
      <w:proofErr w:type="spellEnd"/>
      <w:r w:rsidR="00DB4B36">
        <w:rPr>
          <w:rFonts w:ascii="Times New Roman" w:eastAsia="Times New Roman" w:hAnsi="Times New Roman" w:cs="Times New Roman"/>
          <w:sz w:val="28"/>
          <w:szCs w:val="28"/>
        </w:rPr>
        <w:t>/22564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C1D99" w:rsidRDefault="005C1D99" w:rsidP="005C1D99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D99" w:rsidRDefault="005C1D99" w:rsidP="009542BB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D99" w:rsidRPr="00B764C3" w:rsidRDefault="00F26348" w:rsidP="005C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Direktora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p.i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="009542BB">
        <w:rPr>
          <w:rFonts w:ascii="Times New Roman" w:eastAsia="Times New Roman" w:hAnsi="Times New Roman" w:cs="Times New Roman"/>
          <w:sz w:val="28"/>
          <w:szCs w:val="24"/>
        </w:rPr>
        <w:tab/>
      </w:r>
      <w:r w:rsidR="009542BB">
        <w:rPr>
          <w:rFonts w:ascii="Times New Roman" w:eastAsia="Times New Roman" w:hAnsi="Times New Roman" w:cs="Times New Roman"/>
          <w:sz w:val="28"/>
          <w:szCs w:val="24"/>
        </w:rPr>
        <w:tab/>
      </w:r>
      <w:r w:rsidR="009542BB">
        <w:rPr>
          <w:rFonts w:ascii="Times New Roman" w:eastAsia="Times New Roman" w:hAnsi="Times New Roman" w:cs="Times New Roman"/>
          <w:sz w:val="28"/>
          <w:szCs w:val="24"/>
        </w:rPr>
        <w:tab/>
      </w:r>
      <w:r w:rsidR="009542BB">
        <w:rPr>
          <w:rFonts w:ascii="Times New Roman" w:eastAsia="Times New Roman" w:hAnsi="Times New Roman" w:cs="Times New Roman"/>
          <w:sz w:val="28"/>
          <w:szCs w:val="24"/>
        </w:rPr>
        <w:tab/>
      </w:r>
      <w:r w:rsidR="009542BB">
        <w:rPr>
          <w:rFonts w:ascii="Times New Roman" w:eastAsia="Times New Roman" w:hAnsi="Times New Roman" w:cs="Times New Roman"/>
          <w:sz w:val="28"/>
          <w:szCs w:val="24"/>
        </w:rPr>
        <w:tab/>
      </w:r>
      <w:r w:rsidRPr="00B764C3">
        <w:rPr>
          <w:rFonts w:ascii="Times New Roman" w:eastAsia="Times New Roman" w:hAnsi="Times New Roman" w:cs="Times New Roman"/>
          <w:sz w:val="28"/>
          <w:szCs w:val="24"/>
        </w:rPr>
        <w:tab/>
      </w:r>
      <w:r w:rsidR="00DB4B36">
        <w:rPr>
          <w:rFonts w:ascii="Times New Roman" w:eastAsia="Times New Roman" w:hAnsi="Times New Roman" w:cs="Times New Roman"/>
          <w:sz w:val="28"/>
          <w:szCs w:val="24"/>
        </w:rPr>
        <w:t xml:space="preserve">                  </w:t>
      </w:r>
      <w:r w:rsidR="009542BB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proofErr w:type="spellStart"/>
      <w:r w:rsidR="00DB4B36">
        <w:rPr>
          <w:rFonts w:ascii="Times New Roman" w:eastAsia="Times New Roman" w:hAnsi="Times New Roman" w:cs="Times New Roman"/>
          <w:sz w:val="28"/>
          <w:szCs w:val="24"/>
        </w:rPr>
        <w:t>Z.Pumpure</w:t>
      </w:r>
      <w:proofErr w:type="spellEnd"/>
    </w:p>
    <w:p w:rsidR="005C1D99" w:rsidRPr="00B764C3" w:rsidRDefault="005C1D99" w:rsidP="005C1D9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C1D99" w:rsidRPr="00B764C3" w:rsidRDefault="00F26348" w:rsidP="005C1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4C3">
        <w:rPr>
          <w:rFonts w:ascii="Times New Roman" w:eastAsia="Times New Roman" w:hAnsi="Times New Roman" w:cs="Times New Roman"/>
          <w:sz w:val="28"/>
          <w:szCs w:val="28"/>
        </w:rPr>
        <w:t>ŠIS DOKUMENTS IR PARAKSTĪTS AR ELEKTRONISKO PARAKSTU UN SATUR LAIKA ZĪMOGU</w:t>
      </w:r>
    </w:p>
    <w:p w:rsidR="005C1D99" w:rsidRDefault="005C1D99" w:rsidP="005C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</w:p>
    <w:p w:rsidR="005C1D99" w:rsidRDefault="005C1D99" w:rsidP="005C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</w:p>
    <w:p w:rsidR="009542BB" w:rsidRPr="00F73F41" w:rsidRDefault="00F26348" w:rsidP="009542B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F41">
        <w:rPr>
          <w:rFonts w:ascii="Times New Roman" w:hAnsi="Times New Roman"/>
          <w:noProof/>
          <w:sz w:val="24"/>
          <w:szCs w:val="24"/>
        </w:rPr>
        <w:t>Aldis Šomka</w:t>
      </w:r>
      <w:r w:rsidRPr="00F73F41">
        <w:rPr>
          <w:rFonts w:ascii="Times New Roman" w:hAnsi="Times New Roman"/>
          <w:sz w:val="24"/>
          <w:szCs w:val="24"/>
        </w:rPr>
        <w:t xml:space="preserve">, </w:t>
      </w:r>
      <w:r w:rsidRPr="00F73F41">
        <w:rPr>
          <w:rFonts w:ascii="Times New Roman" w:hAnsi="Times New Roman"/>
          <w:noProof/>
          <w:sz w:val="24"/>
          <w:szCs w:val="24"/>
        </w:rPr>
        <w:t>67146283</w:t>
      </w:r>
    </w:p>
    <w:p w:rsidR="00C76E7B" w:rsidRDefault="00F26348" w:rsidP="009542BB">
      <w:pPr>
        <w:spacing w:after="0"/>
        <w:rPr>
          <w:rFonts w:ascii="Times New Roman" w:hAnsi="Times New Roman"/>
          <w:noProof/>
          <w:sz w:val="24"/>
          <w:szCs w:val="24"/>
        </w:rPr>
      </w:pPr>
      <w:hyperlink r:id="rId11" w:history="1">
        <w:r w:rsidR="009542BB" w:rsidRPr="004E2CB9">
          <w:rPr>
            <w:rStyle w:val="Hyperlink"/>
            <w:rFonts w:ascii="Times New Roman" w:hAnsi="Times New Roman"/>
            <w:noProof/>
            <w:sz w:val="24"/>
            <w:szCs w:val="24"/>
          </w:rPr>
          <w:t>aldis.somka@koledza.vp.gov.lv</w:t>
        </w:r>
      </w:hyperlink>
    </w:p>
    <w:p w:rsidR="006E7FF7" w:rsidRDefault="006E7FF7" w:rsidP="009542BB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6E7FF7" w:rsidRPr="00D05BBC" w:rsidRDefault="00F26348" w:rsidP="006E7FF7">
      <w:pPr>
        <w:spacing w:after="0"/>
        <w:rPr>
          <w:rFonts w:ascii="Times New Roman" w:hAnsi="Times New Roman"/>
          <w:b/>
          <w:noProof/>
          <w:sz w:val="24"/>
          <w:szCs w:val="24"/>
        </w:rPr>
      </w:pPr>
      <w:r w:rsidRPr="00D05BBC">
        <w:rPr>
          <w:rFonts w:ascii="Times New Roman" w:hAnsi="Times New Roman"/>
          <w:b/>
          <w:noProof/>
          <w:sz w:val="24"/>
          <w:szCs w:val="24"/>
        </w:rPr>
        <w:lastRenderedPageBreak/>
        <w:t>NOSŪTĪŠANAS UZDEVUMS:</w:t>
      </w:r>
    </w:p>
    <w:p w:rsidR="006E7FF7" w:rsidRPr="006E7FF7" w:rsidRDefault="006E7FF7" w:rsidP="006E7FF7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6E7FF7" w:rsidRPr="006E7FF7" w:rsidRDefault="00F26348" w:rsidP="006E7FF7">
      <w:pPr>
        <w:spacing w:after="0"/>
        <w:rPr>
          <w:rFonts w:ascii="Times New Roman" w:hAnsi="Times New Roman"/>
          <w:noProof/>
          <w:sz w:val="24"/>
          <w:szCs w:val="24"/>
        </w:rPr>
      </w:pPr>
      <w:r w:rsidRPr="006E7FF7">
        <w:rPr>
          <w:rFonts w:ascii="Times New Roman" w:hAnsi="Times New Roman"/>
          <w:noProof/>
          <w:sz w:val="24"/>
          <w:szCs w:val="24"/>
        </w:rPr>
        <w:t>VPK direktora vietnieks (dienesta un administratīvie jautājumi)</w:t>
      </w:r>
    </w:p>
    <w:p w:rsidR="006E7FF7" w:rsidRPr="006E7FF7" w:rsidRDefault="00F26348" w:rsidP="006E7FF7">
      <w:pPr>
        <w:spacing w:after="0"/>
        <w:rPr>
          <w:rFonts w:ascii="Times New Roman" w:hAnsi="Times New Roman"/>
          <w:noProof/>
          <w:sz w:val="24"/>
          <w:szCs w:val="24"/>
        </w:rPr>
      </w:pPr>
      <w:r w:rsidRPr="006E7FF7">
        <w:rPr>
          <w:rFonts w:ascii="Times New Roman" w:hAnsi="Times New Roman"/>
          <w:noProof/>
          <w:sz w:val="24"/>
          <w:szCs w:val="24"/>
        </w:rPr>
        <w:t>VPK direktora vietnieks (studiju un mācību jautājumi)</w:t>
      </w:r>
    </w:p>
    <w:p w:rsidR="006E7FF7" w:rsidRPr="006E7FF7" w:rsidRDefault="00F26348" w:rsidP="006E7FF7">
      <w:pPr>
        <w:spacing w:after="0"/>
        <w:rPr>
          <w:rFonts w:ascii="Times New Roman" w:hAnsi="Times New Roman"/>
          <w:noProof/>
          <w:sz w:val="24"/>
          <w:szCs w:val="24"/>
        </w:rPr>
      </w:pPr>
      <w:r w:rsidRPr="006E7FF7">
        <w:rPr>
          <w:rFonts w:ascii="Times New Roman" w:hAnsi="Times New Roman"/>
          <w:noProof/>
          <w:sz w:val="24"/>
          <w:szCs w:val="24"/>
        </w:rPr>
        <w:t>VPK PVN</w:t>
      </w:r>
    </w:p>
    <w:p w:rsidR="006E7FF7" w:rsidRPr="006E7FF7" w:rsidRDefault="00F26348" w:rsidP="006E7FF7">
      <w:pPr>
        <w:spacing w:after="0"/>
        <w:rPr>
          <w:rFonts w:ascii="Times New Roman" w:hAnsi="Times New Roman"/>
          <w:noProof/>
          <w:sz w:val="24"/>
          <w:szCs w:val="24"/>
        </w:rPr>
      </w:pPr>
      <w:r w:rsidRPr="006E7FF7">
        <w:rPr>
          <w:rFonts w:ascii="Times New Roman" w:hAnsi="Times New Roman"/>
          <w:noProof/>
          <w:sz w:val="24"/>
          <w:szCs w:val="24"/>
        </w:rPr>
        <w:t>VPK FVN</w:t>
      </w:r>
    </w:p>
    <w:p w:rsidR="006E7FF7" w:rsidRPr="006E7FF7" w:rsidRDefault="00F26348" w:rsidP="006E7FF7">
      <w:pPr>
        <w:spacing w:after="0"/>
        <w:rPr>
          <w:rFonts w:ascii="Times New Roman" w:hAnsi="Times New Roman"/>
          <w:noProof/>
          <w:sz w:val="24"/>
          <w:szCs w:val="24"/>
        </w:rPr>
      </w:pPr>
      <w:r w:rsidRPr="006E7FF7">
        <w:rPr>
          <w:rFonts w:ascii="Times New Roman" w:hAnsi="Times New Roman"/>
          <w:noProof/>
          <w:sz w:val="24"/>
          <w:szCs w:val="24"/>
        </w:rPr>
        <w:t>VPK LF</w:t>
      </w:r>
    </w:p>
    <w:p w:rsidR="006E7FF7" w:rsidRPr="006E7FF7" w:rsidRDefault="00F26348" w:rsidP="006E7FF7">
      <w:pPr>
        <w:spacing w:after="0"/>
        <w:rPr>
          <w:rFonts w:ascii="Times New Roman" w:hAnsi="Times New Roman"/>
          <w:noProof/>
          <w:sz w:val="24"/>
          <w:szCs w:val="24"/>
        </w:rPr>
      </w:pPr>
      <w:r w:rsidRPr="006E7FF7">
        <w:rPr>
          <w:rFonts w:ascii="Times New Roman" w:hAnsi="Times New Roman"/>
          <w:noProof/>
          <w:sz w:val="24"/>
          <w:szCs w:val="24"/>
        </w:rPr>
        <w:t>VPK PPN</w:t>
      </w:r>
    </w:p>
    <w:p w:rsidR="006E7FF7" w:rsidRPr="006E7FF7" w:rsidRDefault="00F26348" w:rsidP="006E7FF7">
      <w:pPr>
        <w:spacing w:after="0"/>
        <w:rPr>
          <w:rFonts w:ascii="Times New Roman" w:hAnsi="Times New Roman"/>
          <w:noProof/>
          <w:sz w:val="24"/>
          <w:szCs w:val="24"/>
        </w:rPr>
      </w:pPr>
      <w:r w:rsidRPr="006E7FF7">
        <w:rPr>
          <w:rFonts w:ascii="Times New Roman" w:hAnsi="Times New Roman"/>
          <w:noProof/>
          <w:sz w:val="24"/>
          <w:szCs w:val="24"/>
        </w:rPr>
        <w:t>VPK IKN</w:t>
      </w:r>
    </w:p>
    <w:p w:rsidR="006E7FF7" w:rsidRPr="006E7FF7" w:rsidRDefault="00F26348" w:rsidP="006E7FF7">
      <w:pPr>
        <w:spacing w:after="0"/>
        <w:rPr>
          <w:rFonts w:ascii="Times New Roman" w:hAnsi="Times New Roman"/>
          <w:noProof/>
          <w:sz w:val="24"/>
          <w:szCs w:val="24"/>
        </w:rPr>
      </w:pPr>
      <w:r w:rsidRPr="006E7FF7">
        <w:rPr>
          <w:rFonts w:ascii="Times New Roman" w:hAnsi="Times New Roman"/>
          <w:noProof/>
          <w:sz w:val="24"/>
          <w:szCs w:val="24"/>
        </w:rPr>
        <w:t>VPK HK</w:t>
      </w:r>
    </w:p>
    <w:p w:rsidR="006E7FF7" w:rsidRPr="006E7FF7" w:rsidRDefault="00F26348" w:rsidP="006E7FF7">
      <w:pPr>
        <w:spacing w:after="0"/>
        <w:rPr>
          <w:rFonts w:ascii="Times New Roman" w:hAnsi="Times New Roman"/>
          <w:noProof/>
          <w:sz w:val="24"/>
          <w:szCs w:val="24"/>
        </w:rPr>
      </w:pPr>
      <w:r w:rsidRPr="006E7FF7">
        <w:rPr>
          <w:rFonts w:ascii="Times New Roman" w:hAnsi="Times New Roman"/>
          <w:noProof/>
          <w:sz w:val="24"/>
          <w:szCs w:val="24"/>
        </w:rPr>
        <w:t>VPK PTK</w:t>
      </w:r>
    </w:p>
    <w:p w:rsidR="006E7FF7" w:rsidRPr="006E7FF7" w:rsidRDefault="00F26348" w:rsidP="006E7FF7">
      <w:pPr>
        <w:spacing w:after="0"/>
        <w:rPr>
          <w:rFonts w:ascii="Times New Roman" w:hAnsi="Times New Roman"/>
          <w:noProof/>
          <w:sz w:val="24"/>
          <w:szCs w:val="24"/>
        </w:rPr>
      </w:pPr>
      <w:r w:rsidRPr="006E7FF7">
        <w:rPr>
          <w:rFonts w:ascii="Times New Roman" w:hAnsi="Times New Roman"/>
          <w:noProof/>
          <w:sz w:val="24"/>
          <w:szCs w:val="24"/>
        </w:rPr>
        <w:t>VPK SK</w:t>
      </w:r>
    </w:p>
    <w:p w:rsidR="006E7FF7" w:rsidRPr="006E7FF7" w:rsidRDefault="00F26348" w:rsidP="006E7FF7">
      <w:pPr>
        <w:spacing w:after="0"/>
        <w:rPr>
          <w:rFonts w:ascii="Times New Roman" w:hAnsi="Times New Roman"/>
          <w:noProof/>
          <w:sz w:val="24"/>
          <w:szCs w:val="24"/>
        </w:rPr>
      </w:pPr>
      <w:r w:rsidRPr="006E7FF7">
        <w:rPr>
          <w:rFonts w:ascii="Times New Roman" w:hAnsi="Times New Roman"/>
          <w:noProof/>
          <w:sz w:val="24"/>
          <w:szCs w:val="24"/>
        </w:rPr>
        <w:t>VPK TZK</w:t>
      </w:r>
    </w:p>
    <w:p w:rsidR="006E7FF7" w:rsidRPr="006E7FF7" w:rsidRDefault="00F26348" w:rsidP="006E7FF7">
      <w:pPr>
        <w:spacing w:after="0"/>
        <w:rPr>
          <w:rFonts w:ascii="Times New Roman" w:hAnsi="Times New Roman"/>
          <w:noProof/>
          <w:sz w:val="24"/>
          <w:szCs w:val="24"/>
        </w:rPr>
      </w:pPr>
      <w:r w:rsidRPr="006E7FF7">
        <w:rPr>
          <w:rFonts w:ascii="Times New Roman" w:hAnsi="Times New Roman"/>
          <w:noProof/>
          <w:sz w:val="24"/>
          <w:szCs w:val="24"/>
        </w:rPr>
        <w:t>VPK AN</w:t>
      </w:r>
    </w:p>
    <w:p w:rsidR="006E7FF7" w:rsidRPr="006E7FF7" w:rsidRDefault="00F26348" w:rsidP="006E7FF7">
      <w:pPr>
        <w:spacing w:after="0"/>
        <w:rPr>
          <w:rFonts w:ascii="Times New Roman" w:hAnsi="Times New Roman"/>
          <w:noProof/>
          <w:sz w:val="24"/>
          <w:szCs w:val="24"/>
        </w:rPr>
      </w:pPr>
      <w:r w:rsidRPr="006E7FF7">
        <w:rPr>
          <w:rFonts w:ascii="Times New Roman" w:hAnsi="Times New Roman"/>
          <w:noProof/>
          <w:sz w:val="24"/>
          <w:szCs w:val="24"/>
        </w:rPr>
        <w:t>VPK Kadetu nodaļa</w:t>
      </w:r>
    </w:p>
    <w:p w:rsidR="006E7FF7" w:rsidRPr="006E7FF7" w:rsidRDefault="00F26348" w:rsidP="006E7FF7">
      <w:pPr>
        <w:spacing w:after="0"/>
        <w:rPr>
          <w:rFonts w:ascii="Times New Roman" w:hAnsi="Times New Roman"/>
          <w:noProof/>
          <w:sz w:val="24"/>
          <w:szCs w:val="24"/>
        </w:rPr>
      </w:pPr>
      <w:r w:rsidRPr="006E7FF7">
        <w:rPr>
          <w:rFonts w:ascii="Times New Roman" w:hAnsi="Times New Roman"/>
          <w:noProof/>
          <w:sz w:val="24"/>
          <w:szCs w:val="24"/>
        </w:rPr>
        <w:t>VPK Kinoloģijas nodaļa</w:t>
      </w:r>
    </w:p>
    <w:p w:rsidR="006E7FF7" w:rsidRDefault="00F26348" w:rsidP="006E7FF7">
      <w:pPr>
        <w:spacing w:after="0"/>
        <w:rPr>
          <w:rFonts w:ascii="Times New Roman" w:hAnsi="Times New Roman"/>
          <w:noProof/>
          <w:sz w:val="24"/>
          <w:szCs w:val="24"/>
        </w:rPr>
      </w:pPr>
      <w:r w:rsidRPr="006E7FF7">
        <w:rPr>
          <w:rFonts w:ascii="Times New Roman" w:hAnsi="Times New Roman"/>
          <w:noProof/>
          <w:sz w:val="24"/>
          <w:szCs w:val="24"/>
        </w:rPr>
        <w:t>VPK B</w:t>
      </w:r>
    </w:p>
    <w:p w:rsidR="006D1A14" w:rsidRPr="006E7FF7" w:rsidRDefault="00F26348" w:rsidP="006E7FF7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VPK Studējošo pašpārvalde</w:t>
      </w:r>
    </w:p>
    <w:p w:rsidR="006E7FF7" w:rsidRPr="006E7FF7" w:rsidRDefault="006E7FF7" w:rsidP="006E7FF7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6E7FF7" w:rsidRPr="009542BB" w:rsidRDefault="006E7FF7" w:rsidP="009542BB">
      <w:pPr>
        <w:spacing w:after="0"/>
        <w:rPr>
          <w:rFonts w:ascii="Times New Roman" w:hAnsi="Times New Roman"/>
          <w:noProof/>
          <w:sz w:val="24"/>
          <w:szCs w:val="24"/>
        </w:rPr>
      </w:pPr>
    </w:p>
    <w:sectPr w:rsidR="006E7FF7" w:rsidRPr="009542BB" w:rsidSect="009542BB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48" w:rsidRDefault="00F26348">
      <w:pPr>
        <w:spacing w:after="0" w:line="240" w:lineRule="auto"/>
      </w:pPr>
      <w:r>
        <w:separator/>
      </w:r>
    </w:p>
  </w:endnote>
  <w:endnote w:type="continuationSeparator" w:id="0">
    <w:p w:rsidR="00F26348" w:rsidRDefault="00F2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E1E" w:rsidRDefault="003A1E1E">
    <w:pPr>
      <w:pStyle w:val="Footer"/>
    </w:pPr>
  </w:p>
  <w:p w:rsidR="003A1E1E" w:rsidRDefault="003A1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48" w:rsidRDefault="00F26348">
      <w:pPr>
        <w:spacing w:after="0" w:line="240" w:lineRule="auto"/>
      </w:pPr>
      <w:r>
        <w:separator/>
      </w:r>
    </w:p>
  </w:footnote>
  <w:footnote w:type="continuationSeparator" w:id="0">
    <w:p w:rsidR="00F26348" w:rsidRDefault="00F26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70D769D"/>
    <w:multiLevelType w:val="hybridMultilevel"/>
    <w:tmpl w:val="4FEA5590"/>
    <w:lvl w:ilvl="0" w:tplc="D374B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1B44ED4" w:tentative="1">
      <w:start w:val="1"/>
      <w:numFmt w:val="lowerLetter"/>
      <w:lvlText w:val="%2."/>
      <w:lvlJc w:val="left"/>
      <w:pPr>
        <w:ind w:left="1800" w:hanging="360"/>
      </w:pPr>
    </w:lvl>
    <w:lvl w:ilvl="2" w:tplc="7B166A0C" w:tentative="1">
      <w:start w:val="1"/>
      <w:numFmt w:val="lowerRoman"/>
      <w:lvlText w:val="%3."/>
      <w:lvlJc w:val="right"/>
      <w:pPr>
        <w:ind w:left="2520" w:hanging="180"/>
      </w:pPr>
    </w:lvl>
    <w:lvl w:ilvl="3" w:tplc="F09A0DAA" w:tentative="1">
      <w:start w:val="1"/>
      <w:numFmt w:val="decimal"/>
      <w:lvlText w:val="%4."/>
      <w:lvlJc w:val="left"/>
      <w:pPr>
        <w:ind w:left="3240" w:hanging="360"/>
      </w:pPr>
    </w:lvl>
    <w:lvl w:ilvl="4" w:tplc="B0F667F0" w:tentative="1">
      <w:start w:val="1"/>
      <w:numFmt w:val="lowerLetter"/>
      <w:lvlText w:val="%5."/>
      <w:lvlJc w:val="left"/>
      <w:pPr>
        <w:ind w:left="3960" w:hanging="360"/>
      </w:pPr>
    </w:lvl>
    <w:lvl w:ilvl="5" w:tplc="C9880290" w:tentative="1">
      <w:start w:val="1"/>
      <w:numFmt w:val="lowerRoman"/>
      <w:lvlText w:val="%6."/>
      <w:lvlJc w:val="right"/>
      <w:pPr>
        <w:ind w:left="4680" w:hanging="180"/>
      </w:pPr>
    </w:lvl>
    <w:lvl w:ilvl="6" w:tplc="B3DEBAC8" w:tentative="1">
      <w:start w:val="1"/>
      <w:numFmt w:val="decimal"/>
      <w:lvlText w:val="%7."/>
      <w:lvlJc w:val="left"/>
      <w:pPr>
        <w:ind w:left="5400" w:hanging="360"/>
      </w:pPr>
    </w:lvl>
    <w:lvl w:ilvl="7" w:tplc="3E2209E2" w:tentative="1">
      <w:start w:val="1"/>
      <w:numFmt w:val="lowerLetter"/>
      <w:lvlText w:val="%8."/>
      <w:lvlJc w:val="left"/>
      <w:pPr>
        <w:ind w:left="6120" w:hanging="360"/>
      </w:pPr>
    </w:lvl>
    <w:lvl w:ilvl="8" w:tplc="6D62BE2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7B"/>
    <w:rsid w:val="00232859"/>
    <w:rsid w:val="00235AC3"/>
    <w:rsid w:val="00320AF4"/>
    <w:rsid w:val="003A1E1E"/>
    <w:rsid w:val="00461449"/>
    <w:rsid w:val="004E2CB9"/>
    <w:rsid w:val="00545ADB"/>
    <w:rsid w:val="00556C5F"/>
    <w:rsid w:val="00557EB0"/>
    <w:rsid w:val="005C1D99"/>
    <w:rsid w:val="00672ADC"/>
    <w:rsid w:val="006D02EC"/>
    <w:rsid w:val="006D11A4"/>
    <w:rsid w:val="006D1A14"/>
    <w:rsid w:val="006E7FF7"/>
    <w:rsid w:val="007242B8"/>
    <w:rsid w:val="0082546D"/>
    <w:rsid w:val="00837E12"/>
    <w:rsid w:val="0086329A"/>
    <w:rsid w:val="008A4A94"/>
    <w:rsid w:val="0092308D"/>
    <w:rsid w:val="00923136"/>
    <w:rsid w:val="009370A4"/>
    <w:rsid w:val="009542BB"/>
    <w:rsid w:val="009C0761"/>
    <w:rsid w:val="00A5514C"/>
    <w:rsid w:val="00A95497"/>
    <w:rsid w:val="00AA39DE"/>
    <w:rsid w:val="00AC45E2"/>
    <w:rsid w:val="00B63679"/>
    <w:rsid w:val="00B764C3"/>
    <w:rsid w:val="00C76E7B"/>
    <w:rsid w:val="00CA2E83"/>
    <w:rsid w:val="00CC47E1"/>
    <w:rsid w:val="00CE68BE"/>
    <w:rsid w:val="00D05BBC"/>
    <w:rsid w:val="00D5343F"/>
    <w:rsid w:val="00DB4B36"/>
    <w:rsid w:val="00DB4FE1"/>
    <w:rsid w:val="00DE3991"/>
    <w:rsid w:val="00E46DA3"/>
    <w:rsid w:val="00E63BF3"/>
    <w:rsid w:val="00F26348"/>
    <w:rsid w:val="00F73F41"/>
    <w:rsid w:val="00F8542B"/>
    <w:rsid w:val="00FD2953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65626-F1DD-4F62-989C-E1596F59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7B"/>
    <w:pPr>
      <w:suppressAutoHyphens/>
      <w:spacing w:line="252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76E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1E"/>
    <w:rPr>
      <w:rFonts w:ascii="Calibri" w:eastAsia="SimSun" w:hAnsi="Calibri" w:cs="font223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1E"/>
    <w:rPr>
      <w:rFonts w:ascii="Calibri" w:eastAsia="SimSun" w:hAnsi="Calibri" w:cs="font223"/>
      <w:lang w:eastAsia="ar-SA"/>
    </w:rPr>
  </w:style>
  <w:style w:type="paragraph" w:styleId="NoSpacing">
    <w:name w:val="No Spacing"/>
    <w:uiPriority w:val="1"/>
    <w:qFormat/>
    <w:rsid w:val="005C1D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dis.somka@koledza.vp.gov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licijas.koledz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koledza.v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CCD3-64CE-4178-A3A5-501D5554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Jefimova</dc:creator>
  <cp:lastModifiedBy>Aldis Šomka</cp:lastModifiedBy>
  <cp:revision>2</cp:revision>
  <dcterms:created xsi:type="dcterms:W3CDTF">2022-04-01T12:54:00Z</dcterms:created>
  <dcterms:modified xsi:type="dcterms:W3CDTF">2022-04-01T12:54:00Z</dcterms:modified>
</cp:coreProperties>
</file>