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670C6E5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D23769">
            <w:pPr>
              <w:spacing w:after="135" w:line="240" w:lineRule="auto"/>
              <w:jc w:val="center"/>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49617B" w:rsidRPr="000F44CC" w14:paraId="35AFC76D" w14:textId="77777777" w:rsidTr="003C566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49617B" w:rsidRPr="000F44CC"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49617B" w:rsidRPr="00F30030"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19AAB" w14:textId="7FEF5EF5" w:rsidR="00D24E0A" w:rsidRDefault="00D24E0A" w:rsidP="000C7CF8">
            <w:pPr>
              <w:spacing w:after="0" w:line="240" w:lineRule="auto"/>
              <w:jc w:val="both"/>
              <w:rPr>
                <w:rFonts w:ascii="Times New Roman" w:eastAsia="Times New Roman" w:hAnsi="Times New Roman" w:cs="Times New Roman"/>
                <w:b/>
                <w:bCs/>
                <w:color w:val="3F3F33"/>
                <w:sz w:val="24"/>
                <w:szCs w:val="24"/>
                <w:u w:val="single"/>
                <w:lang w:eastAsia="lv-LV"/>
              </w:rPr>
            </w:pPr>
            <w:r w:rsidRPr="00D24E0A">
              <w:rPr>
                <w:rFonts w:ascii="Times New Roman" w:eastAsia="Times New Roman" w:hAnsi="Times New Roman" w:cs="Times New Roman"/>
                <w:b/>
                <w:bCs/>
                <w:color w:val="3F3F33"/>
                <w:sz w:val="24"/>
                <w:szCs w:val="24"/>
                <w:u w:val="single"/>
                <w:lang w:eastAsia="lv-LV"/>
              </w:rPr>
              <w:t>Ugunsdzēsības aparāts</w:t>
            </w:r>
            <w:r>
              <w:rPr>
                <w:rFonts w:ascii="Times New Roman" w:eastAsia="Times New Roman" w:hAnsi="Times New Roman" w:cs="Times New Roman"/>
                <w:b/>
                <w:bCs/>
                <w:color w:val="3F3F33"/>
                <w:sz w:val="24"/>
                <w:szCs w:val="24"/>
                <w:u w:val="single"/>
                <w:lang w:eastAsia="lv-LV"/>
              </w:rPr>
              <w:t>- 6 gab.</w:t>
            </w:r>
          </w:p>
          <w:p w14:paraId="770FFD49" w14:textId="19F8F758" w:rsidR="0049617B" w:rsidRPr="00D24E0A" w:rsidRDefault="00D24E0A" w:rsidP="000C7CF8">
            <w:pPr>
              <w:pStyle w:val="ListParagraph"/>
              <w:numPr>
                <w:ilvl w:val="0"/>
                <w:numId w:val="6"/>
              </w:numPr>
              <w:spacing w:after="0" w:line="240" w:lineRule="auto"/>
              <w:jc w:val="both"/>
              <w:rPr>
                <w:rFonts w:ascii="Times New Roman" w:hAnsi="Times New Roman" w:cs="Times New Roman"/>
                <w:sz w:val="24"/>
                <w:szCs w:val="24"/>
              </w:rPr>
            </w:pPr>
            <w:r>
              <w:rPr>
                <w:rStyle w:val="Strong"/>
              </w:rPr>
              <w:t>Pulvera daudzums:ne mazāk kā</w:t>
            </w:r>
            <w:r>
              <w:t xml:space="preserve"> 2 kg</w:t>
            </w:r>
          </w:p>
          <w:p w14:paraId="463796A8" w14:textId="77777777" w:rsidR="00D24E0A" w:rsidRPr="00D24E0A" w:rsidRDefault="00D24E0A" w:rsidP="000C7CF8">
            <w:pPr>
              <w:pStyle w:val="ListParagraph"/>
              <w:numPr>
                <w:ilvl w:val="0"/>
                <w:numId w:val="6"/>
              </w:numPr>
              <w:spacing w:after="0" w:line="240" w:lineRule="auto"/>
              <w:jc w:val="both"/>
              <w:rPr>
                <w:rFonts w:ascii="Times New Roman" w:hAnsi="Times New Roman" w:cs="Times New Roman"/>
                <w:sz w:val="24"/>
                <w:szCs w:val="24"/>
              </w:rPr>
            </w:pPr>
            <w:r>
              <w:rPr>
                <w:rStyle w:val="Strong"/>
              </w:rPr>
              <w:t>Aparāta svars:</w:t>
            </w:r>
            <w:r>
              <w:t xml:space="preserve"> 3,5 kg</w:t>
            </w:r>
          </w:p>
          <w:p w14:paraId="73D7C6D1" w14:textId="77777777" w:rsidR="00D24E0A" w:rsidRPr="00D24E0A" w:rsidRDefault="00D24E0A" w:rsidP="000C7CF8">
            <w:pPr>
              <w:pStyle w:val="ListParagraph"/>
              <w:numPr>
                <w:ilvl w:val="0"/>
                <w:numId w:val="6"/>
              </w:numPr>
              <w:spacing w:after="0" w:line="240" w:lineRule="auto"/>
              <w:jc w:val="both"/>
              <w:rPr>
                <w:rFonts w:ascii="Times New Roman" w:hAnsi="Times New Roman" w:cs="Times New Roman"/>
                <w:sz w:val="24"/>
                <w:szCs w:val="24"/>
              </w:rPr>
            </w:pPr>
            <w:r>
              <w:rPr>
                <w:rStyle w:val="Strong"/>
              </w:rPr>
              <w:t>Darbības laiks (nepārtraukts):ne mazāk kā</w:t>
            </w:r>
            <w:r>
              <w:t xml:space="preserve"> 9 sek.</w:t>
            </w:r>
          </w:p>
          <w:p w14:paraId="5491DC62" w14:textId="77777777" w:rsidR="00D24E0A" w:rsidRPr="00D24E0A" w:rsidRDefault="00D24E0A" w:rsidP="000C7CF8">
            <w:pPr>
              <w:pStyle w:val="ListParagraph"/>
              <w:numPr>
                <w:ilvl w:val="0"/>
                <w:numId w:val="6"/>
              </w:numPr>
              <w:spacing w:after="0" w:line="240" w:lineRule="auto"/>
              <w:jc w:val="both"/>
              <w:rPr>
                <w:rFonts w:ascii="Times New Roman" w:hAnsi="Times New Roman" w:cs="Times New Roman"/>
                <w:sz w:val="24"/>
                <w:szCs w:val="24"/>
              </w:rPr>
            </w:pPr>
            <w:r>
              <w:rPr>
                <w:rStyle w:val="Strong"/>
              </w:rPr>
              <w:t>Aparāta augstums:</w:t>
            </w:r>
            <w:r>
              <w:t>  355 mm</w:t>
            </w:r>
          </w:p>
          <w:p w14:paraId="35271968" w14:textId="77777777" w:rsidR="00D24E0A" w:rsidRPr="00D24E0A" w:rsidRDefault="00D24E0A" w:rsidP="000C7CF8">
            <w:pPr>
              <w:pStyle w:val="ListParagraph"/>
              <w:numPr>
                <w:ilvl w:val="0"/>
                <w:numId w:val="6"/>
              </w:numPr>
              <w:spacing w:after="0" w:line="240" w:lineRule="auto"/>
              <w:jc w:val="both"/>
              <w:rPr>
                <w:rFonts w:ascii="Times New Roman" w:hAnsi="Times New Roman" w:cs="Times New Roman"/>
                <w:sz w:val="24"/>
                <w:szCs w:val="24"/>
              </w:rPr>
            </w:pPr>
            <w:r>
              <w:rPr>
                <w:rStyle w:val="Strong"/>
              </w:rPr>
              <w:t>Korpusa diametrs:</w:t>
            </w:r>
            <w:r>
              <w:t xml:space="preserve"> 110 mm</w:t>
            </w:r>
          </w:p>
          <w:p w14:paraId="7A5B5974" w14:textId="77777777" w:rsidR="00D24E0A" w:rsidRPr="00D24E0A" w:rsidRDefault="00D24E0A" w:rsidP="000C7CF8">
            <w:pPr>
              <w:pStyle w:val="ListParagraph"/>
              <w:numPr>
                <w:ilvl w:val="0"/>
                <w:numId w:val="6"/>
              </w:numPr>
              <w:spacing w:after="0" w:line="240" w:lineRule="auto"/>
              <w:jc w:val="both"/>
              <w:rPr>
                <w:rFonts w:ascii="Times New Roman" w:hAnsi="Times New Roman" w:cs="Times New Roman"/>
                <w:sz w:val="24"/>
                <w:szCs w:val="24"/>
              </w:rPr>
            </w:pPr>
            <w:r>
              <w:rPr>
                <w:rStyle w:val="Strong"/>
              </w:rPr>
              <w:t>Darba temperatūra:</w:t>
            </w:r>
            <w:r>
              <w:t xml:space="preserve"> –30°C lidz +60°C</w:t>
            </w:r>
          </w:p>
          <w:p w14:paraId="2CB6EBDD" w14:textId="77777777" w:rsidR="00D24E0A" w:rsidRPr="00D24E0A" w:rsidRDefault="00D24E0A" w:rsidP="000C7CF8">
            <w:pPr>
              <w:pStyle w:val="ListParagraph"/>
              <w:numPr>
                <w:ilvl w:val="0"/>
                <w:numId w:val="6"/>
              </w:numPr>
              <w:spacing w:after="0" w:line="240" w:lineRule="auto"/>
              <w:jc w:val="both"/>
              <w:rPr>
                <w:rFonts w:ascii="Times New Roman" w:hAnsi="Times New Roman" w:cs="Times New Roman"/>
                <w:sz w:val="24"/>
                <w:szCs w:val="24"/>
              </w:rPr>
            </w:pPr>
            <w:r>
              <w:rPr>
                <w:rStyle w:val="Strong"/>
              </w:rPr>
              <w:t>Dzēšanas klase:</w:t>
            </w:r>
            <w:r>
              <w:t xml:space="preserve"> 13A 89B/C</w:t>
            </w:r>
          </w:p>
          <w:p w14:paraId="31B38318" w14:textId="77777777" w:rsidR="00D24E0A" w:rsidRPr="00D24E0A" w:rsidRDefault="00D24E0A" w:rsidP="000C7CF8">
            <w:pPr>
              <w:pStyle w:val="ListParagraph"/>
              <w:numPr>
                <w:ilvl w:val="0"/>
                <w:numId w:val="6"/>
              </w:numPr>
              <w:spacing w:after="0" w:line="240" w:lineRule="auto"/>
              <w:jc w:val="both"/>
              <w:rPr>
                <w:rFonts w:ascii="Times New Roman" w:hAnsi="Times New Roman" w:cs="Times New Roman"/>
                <w:sz w:val="24"/>
                <w:szCs w:val="24"/>
              </w:rPr>
            </w:pPr>
            <w:r>
              <w:rPr>
                <w:rStyle w:val="Strong"/>
              </w:rPr>
              <w:t>Sertifikācija:</w:t>
            </w:r>
            <w:r>
              <w:t xml:space="preserve"> CE, EN3</w:t>
            </w:r>
          </w:p>
          <w:p w14:paraId="4B1039AD" w14:textId="77777777" w:rsidR="000C7CF8" w:rsidRDefault="000C7CF8" w:rsidP="000C7CF8">
            <w:pPr>
              <w:spacing w:after="0" w:line="240" w:lineRule="auto"/>
              <w:jc w:val="both"/>
              <w:rPr>
                <w:rFonts w:ascii="Times New Roman" w:hAnsi="Times New Roman" w:cs="Times New Roman"/>
                <w:b/>
                <w:bCs/>
                <w:sz w:val="24"/>
                <w:szCs w:val="24"/>
                <w:u w:val="single"/>
              </w:rPr>
            </w:pPr>
            <w:r w:rsidRPr="000C7CF8">
              <w:rPr>
                <w:rFonts w:ascii="Times New Roman" w:hAnsi="Times New Roman" w:cs="Times New Roman"/>
                <w:b/>
                <w:bCs/>
                <w:sz w:val="24"/>
                <w:szCs w:val="24"/>
                <w:u w:val="single"/>
              </w:rPr>
              <w:t>Lokālais dūmu detektors</w:t>
            </w:r>
            <w:r>
              <w:rPr>
                <w:rFonts w:ascii="Times New Roman" w:hAnsi="Times New Roman" w:cs="Times New Roman"/>
                <w:b/>
                <w:bCs/>
                <w:sz w:val="24"/>
                <w:szCs w:val="24"/>
                <w:u w:val="single"/>
              </w:rPr>
              <w:t xml:space="preserve"> – 7 gab.</w:t>
            </w:r>
          </w:p>
          <w:p w14:paraId="5CE280B8" w14:textId="77777777" w:rsidR="000C7CF8" w:rsidRPr="000C7CF8" w:rsidRDefault="000C7CF8" w:rsidP="000C7CF8">
            <w:pPr>
              <w:pStyle w:val="ListParagraph"/>
              <w:numPr>
                <w:ilvl w:val="0"/>
                <w:numId w:val="8"/>
              </w:numPr>
              <w:spacing w:after="0" w:line="240" w:lineRule="auto"/>
              <w:jc w:val="both"/>
              <w:rPr>
                <w:rFonts w:ascii="Times New Roman" w:hAnsi="Times New Roman" w:cs="Times New Roman"/>
                <w:b/>
                <w:bCs/>
                <w:sz w:val="24"/>
                <w:szCs w:val="24"/>
              </w:rPr>
            </w:pPr>
            <w:r w:rsidRPr="000C7CF8">
              <w:rPr>
                <w:b/>
                <w:bCs/>
              </w:rPr>
              <w:t>Skaļums: ≥85dB 3 metru</w:t>
            </w:r>
          </w:p>
          <w:p w14:paraId="0FBB9F06" w14:textId="77777777" w:rsidR="000C7CF8" w:rsidRPr="000C7CF8" w:rsidRDefault="000C7CF8" w:rsidP="000C7CF8">
            <w:pPr>
              <w:pStyle w:val="ListParagraph"/>
              <w:numPr>
                <w:ilvl w:val="0"/>
                <w:numId w:val="8"/>
              </w:numPr>
              <w:spacing w:after="0" w:line="240" w:lineRule="auto"/>
              <w:jc w:val="both"/>
              <w:rPr>
                <w:rFonts w:ascii="Times New Roman" w:hAnsi="Times New Roman" w:cs="Times New Roman"/>
                <w:b/>
                <w:bCs/>
                <w:sz w:val="24"/>
                <w:szCs w:val="24"/>
              </w:rPr>
            </w:pPr>
            <w:r w:rsidRPr="000C7CF8">
              <w:rPr>
                <w:b/>
                <w:bCs/>
                <w:sz w:val="24"/>
                <w:szCs w:val="24"/>
              </w:rPr>
              <w:t>Darba temperatūra:-10</w:t>
            </w:r>
            <w:r w:rsidRPr="000C7CF8">
              <w:rPr>
                <w:rFonts w:ascii="Cambria Math" w:hAnsi="Cambria Math" w:cs="Cambria Math"/>
                <w:b/>
                <w:bCs/>
                <w:sz w:val="24"/>
                <w:szCs w:val="24"/>
              </w:rPr>
              <w:t>℃</w:t>
            </w:r>
            <w:r w:rsidRPr="000C7CF8">
              <w:rPr>
                <w:b/>
                <w:bCs/>
                <w:sz w:val="24"/>
                <w:szCs w:val="24"/>
              </w:rPr>
              <w:t xml:space="preserve"> ~+40</w:t>
            </w:r>
          </w:p>
          <w:p w14:paraId="764EB8A2" w14:textId="77777777" w:rsidR="000C7CF8" w:rsidRPr="000C7CF8" w:rsidRDefault="000C7CF8" w:rsidP="000C7CF8">
            <w:pPr>
              <w:pStyle w:val="ListParagraph"/>
              <w:numPr>
                <w:ilvl w:val="0"/>
                <w:numId w:val="8"/>
              </w:numPr>
              <w:spacing w:after="0" w:line="240" w:lineRule="auto"/>
              <w:jc w:val="both"/>
              <w:rPr>
                <w:rFonts w:ascii="Times New Roman" w:hAnsi="Times New Roman" w:cs="Times New Roman"/>
                <w:b/>
                <w:bCs/>
                <w:sz w:val="24"/>
                <w:szCs w:val="24"/>
              </w:rPr>
            </w:pPr>
            <w:r w:rsidRPr="000C7CF8">
              <w:rPr>
                <w:b/>
                <w:bCs/>
                <w:sz w:val="24"/>
                <w:szCs w:val="24"/>
              </w:rPr>
              <w:t>Maksimālais mitrums</w:t>
            </w:r>
            <w:r w:rsidRPr="000C7CF8">
              <w:rPr>
                <w:rFonts w:ascii="MS Gothic" w:eastAsia="MS Gothic" w:hAnsi="MS Gothic" w:cs="MS Gothic" w:hint="eastAsia"/>
                <w:b/>
                <w:bCs/>
                <w:sz w:val="24"/>
                <w:szCs w:val="24"/>
              </w:rPr>
              <w:t>：</w:t>
            </w:r>
            <w:r w:rsidRPr="000C7CF8">
              <w:rPr>
                <w:b/>
                <w:bCs/>
                <w:sz w:val="24"/>
                <w:szCs w:val="24"/>
              </w:rPr>
              <w:t>≤95%</w:t>
            </w:r>
          </w:p>
          <w:p w14:paraId="3D1E7981" w14:textId="77777777" w:rsidR="000C7CF8" w:rsidRPr="000C7CF8" w:rsidRDefault="000C7CF8" w:rsidP="000C7CF8">
            <w:pPr>
              <w:pStyle w:val="ListParagraph"/>
              <w:numPr>
                <w:ilvl w:val="0"/>
                <w:numId w:val="8"/>
              </w:numPr>
              <w:spacing w:after="0" w:line="240" w:lineRule="auto"/>
              <w:jc w:val="both"/>
              <w:rPr>
                <w:rFonts w:ascii="Times New Roman" w:hAnsi="Times New Roman" w:cs="Times New Roman"/>
                <w:b/>
                <w:bCs/>
                <w:sz w:val="24"/>
                <w:szCs w:val="24"/>
              </w:rPr>
            </w:pPr>
            <w:r w:rsidRPr="000C7CF8">
              <w:rPr>
                <w:b/>
                <w:bCs/>
                <w:sz w:val="24"/>
                <w:szCs w:val="24"/>
              </w:rPr>
              <w:t>Bateriju darba mūžs: 10 gadi</w:t>
            </w:r>
          </w:p>
          <w:p w14:paraId="2E6BFF4F" w14:textId="77777777" w:rsidR="000C7CF8" w:rsidRPr="000C7CF8" w:rsidRDefault="000C7CF8" w:rsidP="000C7CF8">
            <w:pPr>
              <w:pStyle w:val="ListParagraph"/>
              <w:numPr>
                <w:ilvl w:val="0"/>
                <w:numId w:val="8"/>
              </w:numPr>
              <w:spacing w:after="0" w:line="240" w:lineRule="auto"/>
              <w:jc w:val="both"/>
              <w:rPr>
                <w:rFonts w:ascii="Times New Roman" w:hAnsi="Times New Roman" w:cs="Times New Roman"/>
                <w:b/>
                <w:bCs/>
                <w:sz w:val="24"/>
                <w:szCs w:val="24"/>
              </w:rPr>
            </w:pPr>
            <w:r w:rsidRPr="000C7CF8">
              <w:rPr>
                <w:b/>
                <w:bCs/>
                <w:sz w:val="24"/>
                <w:szCs w:val="24"/>
              </w:rPr>
              <w:t>Sertificēts atbilstoši standartam EN 14604:2005/AC:2008</w:t>
            </w:r>
          </w:p>
          <w:p w14:paraId="53E766AC" w14:textId="77777777" w:rsidR="000C7CF8" w:rsidRDefault="000C7CF8" w:rsidP="000C7CF8">
            <w:pPr>
              <w:spacing w:after="0" w:line="240" w:lineRule="auto"/>
              <w:jc w:val="both"/>
              <w:rPr>
                <w:rFonts w:ascii="Times New Roman" w:hAnsi="Times New Roman" w:cs="Times New Roman"/>
                <w:b/>
                <w:bCs/>
                <w:sz w:val="24"/>
                <w:szCs w:val="24"/>
                <w:u w:val="single"/>
              </w:rPr>
            </w:pPr>
            <w:r w:rsidRPr="000C7CF8">
              <w:rPr>
                <w:rFonts w:ascii="Times New Roman" w:hAnsi="Times New Roman" w:cs="Times New Roman"/>
                <w:b/>
                <w:bCs/>
                <w:sz w:val="24"/>
                <w:szCs w:val="24"/>
                <w:u w:val="single"/>
              </w:rPr>
              <w:t>Lokālais tvana gāzes detektors</w:t>
            </w:r>
            <w:r>
              <w:rPr>
                <w:rFonts w:ascii="Times New Roman" w:hAnsi="Times New Roman" w:cs="Times New Roman"/>
                <w:b/>
                <w:bCs/>
                <w:sz w:val="24"/>
                <w:szCs w:val="24"/>
                <w:u w:val="single"/>
              </w:rPr>
              <w:t xml:space="preserve"> – 6  gab.</w:t>
            </w:r>
          </w:p>
          <w:p w14:paraId="794D8B6A"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Enerģijas avots: 3-AA LR6 baterijas</w:t>
            </w:r>
          </w:p>
          <w:p w14:paraId="5A6B9FD5"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Sensora veids: elektromehānisks</w:t>
            </w:r>
          </w:p>
          <w:p w14:paraId="50F56CA6"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Noteiktās gāzes veids: oglekļa monoksīds</w:t>
            </w:r>
          </w:p>
          <w:p w14:paraId="5CCB114F"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Sensora kalpošanas laiks: 10 gadi</w:t>
            </w:r>
          </w:p>
          <w:p w14:paraId="451C641D"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Darba temperatūra: -10</w:t>
            </w:r>
            <w:r w:rsidRPr="000C7CF8">
              <w:rPr>
                <w:rFonts w:ascii="Cambria Math" w:hAnsi="Cambria Math" w:cs="Cambria Math"/>
                <w:b/>
                <w:bCs/>
              </w:rPr>
              <w:t>℃</w:t>
            </w:r>
            <w:r w:rsidRPr="000C7CF8">
              <w:rPr>
                <w:b/>
                <w:bCs/>
              </w:rPr>
              <w:t xml:space="preserve"> l</w:t>
            </w:r>
            <w:r w:rsidRPr="000C7CF8">
              <w:rPr>
                <w:rFonts w:ascii="Calibri" w:hAnsi="Calibri" w:cs="Calibri"/>
                <w:b/>
                <w:bCs/>
              </w:rPr>
              <w:t>ī</w:t>
            </w:r>
            <w:r w:rsidRPr="000C7CF8">
              <w:rPr>
                <w:b/>
                <w:bCs/>
              </w:rPr>
              <w:t>dz + 45</w:t>
            </w:r>
            <w:r w:rsidRPr="000C7CF8">
              <w:rPr>
                <w:rFonts w:ascii="Cambria Math" w:hAnsi="Cambria Math" w:cs="Cambria Math"/>
                <w:b/>
                <w:bCs/>
              </w:rPr>
              <w:t>℃</w:t>
            </w:r>
          </w:p>
          <w:p w14:paraId="15C3A7EB"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Relatīvais mitrums: 0-93% RH</w:t>
            </w:r>
          </w:p>
          <w:p w14:paraId="6284E0E2"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Strāva gaidīšanas režīmā: &lt;30uA</w:t>
            </w:r>
          </w:p>
          <w:p w14:paraId="41580AE6"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Strāva trauksmes režīmā:&lt;65mA</w:t>
            </w:r>
          </w:p>
          <w:p w14:paraId="7891FAD3"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Signalizācijas skaļums: ≥ 85 dB 3m attālumā</w:t>
            </w:r>
          </w:p>
          <w:p w14:paraId="3E91197F"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Izmērs: 107*77*36 mm</w:t>
            </w:r>
          </w:p>
          <w:p w14:paraId="3F9DA00B"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Svars: 116 g</w:t>
            </w:r>
          </w:p>
          <w:p w14:paraId="349D1F3E"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Nokalibrēts saskaņā ar Standartu EN 50291-1:2018</w:t>
            </w:r>
          </w:p>
          <w:p w14:paraId="71BF5949"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sz w:val="24"/>
                <w:szCs w:val="24"/>
              </w:rPr>
            </w:pPr>
            <w:r w:rsidRPr="000C7CF8">
              <w:rPr>
                <w:b/>
                <w:bCs/>
              </w:rPr>
              <w:t>Tvana gāzes detektora efektīvas darbības laiks – 10 gadi.</w:t>
            </w:r>
          </w:p>
          <w:p w14:paraId="0899FC90" w14:textId="77777777" w:rsidR="000C7CF8" w:rsidRDefault="000C7CF8" w:rsidP="000C7CF8">
            <w:pPr>
              <w:spacing w:after="0" w:line="240" w:lineRule="auto"/>
              <w:jc w:val="both"/>
              <w:rPr>
                <w:rFonts w:ascii="Times New Roman" w:hAnsi="Times New Roman" w:cs="Times New Roman"/>
                <w:b/>
                <w:bCs/>
                <w:sz w:val="24"/>
                <w:szCs w:val="24"/>
                <w:u w:val="single"/>
              </w:rPr>
            </w:pPr>
            <w:r w:rsidRPr="000C7CF8">
              <w:rPr>
                <w:rFonts w:ascii="Times New Roman" w:hAnsi="Times New Roman" w:cs="Times New Roman"/>
                <w:b/>
                <w:bCs/>
                <w:sz w:val="24"/>
                <w:szCs w:val="24"/>
                <w:u w:val="single"/>
              </w:rPr>
              <w:t>Anemometrs, Higrometrs, Luxmetrs, Termometrs, 4 vienā</w:t>
            </w:r>
            <w:r>
              <w:rPr>
                <w:rFonts w:ascii="Times New Roman" w:hAnsi="Times New Roman" w:cs="Times New Roman"/>
                <w:b/>
                <w:bCs/>
                <w:sz w:val="24"/>
                <w:szCs w:val="24"/>
                <w:u w:val="single"/>
              </w:rPr>
              <w:t xml:space="preserve"> – 1 gab.</w:t>
            </w:r>
          </w:p>
          <w:p w14:paraId="4B90F49C" w14:textId="77777777" w:rsidR="000C7CF8" w:rsidRDefault="000C7CF8" w:rsidP="000C7CF8">
            <w:pPr>
              <w:spacing w:after="0" w:line="240" w:lineRule="auto"/>
              <w:jc w:val="both"/>
              <w:rPr>
                <w:b/>
                <w:bCs/>
              </w:rPr>
            </w:pPr>
            <w:r w:rsidRPr="000C7CF8">
              <w:rPr>
                <w:b/>
                <w:bCs/>
              </w:rPr>
              <w:t>Diapazons: </w:t>
            </w:r>
          </w:p>
          <w:p w14:paraId="420932F9" w14:textId="77777777" w:rsidR="000C7CF8" w:rsidRPr="000C7CF8" w:rsidRDefault="000C7CF8" w:rsidP="000C7CF8">
            <w:pPr>
              <w:pStyle w:val="ListParagraph"/>
              <w:numPr>
                <w:ilvl w:val="0"/>
                <w:numId w:val="12"/>
              </w:numPr>
              <w:spacing w:after="0" w:line="240" w:lineRule="auto"/>
              <w:jc w:val="both"/>
              <w:rPr>
                <w:b/>
                <w:bCs/>
              </w:rPr>
            </w:pPr>
            <w:r w:rsidRPr="000C7CF8">
              <w:rPr>
                <w:b/>
                <w:bCs/>
              </w:rPr>
              <w:t>Gaisa plūsmas mērītāji: 0,4...30,0/0,1 m/s; temperatūra: 0...50°C/0,1°C</w:t>
            </w:r>
          </w:p>
          <w:p w14:paraId="1125629B" w14:textId="77777777" w:rsidR="000C7CF8" w:rsidRPr="000C7CF8" w:rsidRDefault="000C7CF8" w:rsidP="000C7CF8">
            <w:pPr>
              <w:pStyle w:val="ListParagraph"/>
              <w:numPr>
                <w:ilvl w:val="0"/>
                <w:numId w:val="12"/>
              </w:numPr>
              <w:spacing w:after="0" w:line="240" w:lineRule="auto"/>
              <w:jc w:val="both"/>
              <w:rPr>
                <w:b/>
                <w:bCs/>
              </w:rPr>
            </w:pPr>
            <w:r w:rsidRPr="000C7CF8">
              <w:rPr>
                <w:b/>
                <w:bCs/>
              </w:rPr>
              <w:t>Gaisa mitrums: 10...95% R.H./0,1%R.H.; temperatūra: 0...50°C/0,1°C</w:t>
            </w:r>
          </w:p>
          <w:p w14:paraId="6C773588" w14:textId="77777777" w:rsidR="000C7CF8" w:rsidRPr="000C7CF8" w:rsidRDefault="000C7CF8" w:rsidP="000C7CF8">
            <w:pPr>
              <w:pStyle w:val="ListParagraph"/>
              <w:numPr>
                <w:ilvl w:val="0"/>
                <w:numId w:val="12"/>
              </w:numPr>
              <w:spacing w:after="0" w:line="240" w:lineRule="auto"/>
              <w:jc w:val="both"/>
              <w:rPr>
                <w:b/>
                <w:bCs/>
              </w:rPr>
            </w:pPr>
            <w:r w:rsidRPr="000C7CF8">
              <w:rPr>
                <w:b/>
                <w:bCs/>
              </w:rPr>
              <w:t>Apgaismojuma mērījumi: 0...20000 Lux; 1/10Lux</w:t>
            </w:r>
          </w:p>
          <w:p w14:paraId="7EA4CD2D" w14:textId="77777777" w:rsidR="000C7CF8" w:rsidRPr="000C7CF8" w:rsidRDefault="000C7CF8" w:rsidP="000C7CF8">
            <w:pPr>
              <w:pStyle w:val="ListParagraph"/>
              <w:numPr>
                <w:ilvl w:val="0"/>
                <w:numId w:val="12"/>
              </w:numPr>
              <w:spacing w:after="0" w:line="240" w:lineRule="auto"/>
              <w:jc w:val="both"/>
              <w:rPr>
                <w:b/>
                <w:bCs/>
              </w:rPr>
            </w:pPr>
            <w:r w:rsidRPr="000C7CF8">
              <w:rPr>
                <w:b/>
                <w:bCs/>
              </w:rPr>
              <w:t>Temperatūra (tips K termopara): -100...+1200°C/0,1°C. Pasūtot atsevišķi.</w:t>
            </w:r>
          </w:p>
          <w:p w14:paraId="219F59FB" w14:textId="77777777" w:rsidR="000C7CF8" w:rsidRDefault="000C7CF8" w:rsidP="000C7CF8">
            <w:pPr>
              <w:spacing w:after="0" w:line="240" w:lineRule="auto"/>
              <w:jc w:val="both"/>
              <w:rPr>
                <w:b/>
                <w:bCs/>
              </w:rPr>
            </w:pPr>
            <w:r w:rsidRPr="000C7CF8">
              <w:rPr>
                <w:b/>
                <w:bCs/>
              </w:rPr>
              <w:t>Kļūda:</w:t>
            </w:r>
          </w:p>
          <w:p w14:paraId="538916D2" w14:textId="77777777" w:rsidR="000C7CF8" w:rsidRPr="000C7CF8" w:rsidRDefault="000C7CF8" w:rsidP="000C7CF8">
            <w:pPr>
              <w:pStyle w:val="ListParagraph"/>
              <w:numPr>
                <w:ilvl w:val="0"/>
                <w:numId w:val="13"/>
              </w:numPr>
              <w:spacing w:after="0" w:line="240" w:lineRule="auto"/>
              <w:jc w:val="both"/>
              <w:rPr>
                <w:b/>
                <w:bCs/>
              </w:rPr>
            </w:pPr>
            <w:r w:rsidRPr="000C7CF8">
              <w:rPr>
                <w:b/>
                <w:bCs/>
              </w:rPr>
              <w:t>Gaisa plūsmas mērītājs: &lt;20m/s +-3% F.S.; &gt;20m/s +-4%F.S.</w:t>
            </w:r>
          </w:p>
          <w:p w14:paraId="434445DC" w14:textId="77777777" w:rsidR="000C7CF8" w:rsidRPr="000C7CF8" w:rsidRDefault="000C7CF8" w:rsidP="000C7CF8">
            <w:pPr>
              <w:pStyle w:val="ListParagraph"/>
              <w:numPr>
                <w:ilvl w:val="0"/>
                <w:numId w:val="13"/>
              </w:numPr>
              <w:spacing w:after="0" w:line="240" w:lineRule="auto"/>
              <w:jc w:val="both"/>
              <w:rPr>
                <w:b/>
                <w:bCs/>
              </w:rPr>
            </w:pPr>
            <w:r w:rsidRPr="000C7CF8">
              <w:rPr>
                <w:b/>
                <w:bCs/>
              </w:rPr>
              <w:t>Gaisa mitrums: &lt;70% +-4%R.H.; &gt;70%R.H. +-5%</w:t>
            </w:r>
          </w:p>
          <w:p w14:paraId="4DCD83C8" w14:textId="77777777" w:rsidR="000C7CF8" w:rsidRPr="000C7CF8" w:rsidRDefault="000C7CF8" w:rsidP="000C7CF8">
            <w:pPr>
              <w:pStyle w:val="ListParagraph"/>
              <w:numPr>
                <w:ilvl w:val="0"/>
                <w:numId w:val="13"/>
              </w:numPr>
              <w:spacing w:after="0" w:line="240" w:lineRule="auto"/>
              <w:jc w:val="both"/>
              <w:rPr>
                <w:b/>
                <w:bCs/>
              </w:rPr>
            </w:pPr>
            <w:r w:rsidRPr="000C7CF8">
              <w:rPr>
                <w:b/>
                <w:bCs/>
              </w:rPr>
              <w:t>Apgaismojuma mērītājs: +-5%</w:t>
            </w:r>
          </w:p>
          <w:p w14:paraId="565B756E" w14:textId="77777777" w:rsidR="000C7CF8" w:rsidRPr="000C7CF8" w:rsidRDefault="000C7CF8" w:rsidP="000C7CF8">
            <w:pPr>
              <w:pStyle w:val="ListParagraph"/>
              <w:numPr>
                <w:ilvl w:val="0"/>
                <w:numId w:val="13"/>
              </w:numPr>
              <w:spacing w:after="0" w:line="240" w:lineRule="auto"/>
              <w:jc w:val="both"/>
              <w:rPr>
                <w:b/>
                <w:bCs/>
              </w:rPr>
            </w:pPr>
            <w:r w:rsidRPr="000C7CF8">
              <w:rPr>
                <w:b/>
                <w:bCs/>
              </w:rPr>
              <w:t>Temperatūra: +-1,0°C</w:t>
            </w:r>
          </w:p>
          <w:p w14:paraId="11EE2B59" w14:textId="77777777" w:rsidR="000C7CF8" w:rsidRPr="000C7CF8" w:rsidRDefault="000C7CF8" w:rsidP="000C7CF8">
            <w:pPr>
              <w:pStyle w:val="ListParagraph"/>
              <w:numPr>
                <w:ilvl w:val="0"/>
                <w:numId w:val="13"/>
              </w:numPr>
              <w:spacing w:after="0" w:line="240" w:lineRule="auto"/>
              <w:jc w:val="both"/>
              <w:rPr>
                <w:b/>
                <w:bCs/>
              </w:rPr>
            </w:pPr>
            <w:r w:rsidRPr="000C7CF8">
              <w:rPr>
                <w:b/>
                <w:bCs/>
              </w:rPr>
              <w:t>Baterija: DC 9V</w:t>
            </w:r>
          </w:p>
          <w:p w14:paraId="1999A9C5" w14:textId="77777777" w:rsidR="000C7CF8" w:rsidRPr="000C7CF8" w:rsidRDefault="000C7CF8" w:rsidP="000C7CF8">
            <w:pPr>
              <w:pStyle w:val="ListParagraph"/>
              <w:numPr>
                <w:ilvl w:val="0"/>
                <w:numId w:val="13"/>
              </w:numPr>
              <w:spacing w:after="0" w:line="240" w:lineRule="auto"/>
              <w:jc w:val="both"/>
              <w:rPr>
                <w:b/>
                <w:bCs/>
              </w:rPr>
            </w:pPr>
            <w:r w:rsidRPr="000C7CF8">
              <w:rPr>
                <w:b/>
                <w:bCs/>
              </w:rPr>
              <w:t>Izmērs: 156x60x33 mm</w:t>
            </w:r>
          </w:p>
          <w:p w14:paraId="36DF759D" w14:textId="0CC46753" w:rsidR="000C7CF8" w:rsidRPr="000C7CF8" w:rsidRDefault="000C7CF8" w:rsidP="000C7CF8">
            <w:pPr>
              <w:pStyle w:val="ListParagraph"/>
              <w:numPr>
                <w:ilvl w:val="0"/>
                <w:numId w:val="13"/>
              </w:numPr>
              <w:spacing w:after="0" w:line="240" w:lineRule="auto"/>
              <w:jc w:val="both"/>
              <w:rPr>
                <w:b/>
                <w:bCs/>
              </w:rPr>
            </w:pPr>
            <w:r w:rsidRPr="000C7CF8">
              <w:rPr>
                <w:b/>
                <w:bCs/>
              </w:rPr>
              <w:lastRenderedPageBreak/>
              <w:t>Svars: 160 g</w:t>
            </w:r>
          </w:p>
        </w:tc>
      </w:tr>
      <w:tr w:rsidR="0049617B" w:rsidRPr="000F44CC" w14:paraId="4103DD5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49617B" w:rsidRPr="000F44CC"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49617B" w:rsidRPr="00F30030"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38E14016" w:rsidR="0049617B" w:rsidRPr="00F30030"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sidR="005B5D7D">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sidR="007B4693">
              <w:rPr>
                <w:rFonts w:ascii="Times New Roman" w:eastAsia="Times New Roman" w:hAnsi="Times New Roman" w:cs="Times New Roman"/>
                <w:color w:val="3F3F33"/>
                <w:sz w:val="24"/>
                <w:szCs w:val="24"/>
                <w:lang w:eastAsia="lv-LV"/>
              </w:rPr>
              <w:t>2</w:t>
            </w:r>
            <w:r w:rsidR="0094573E">
              <w:rPr>
                <w:rFonts w:ascii="Times New Roman" w:eastAsia="Times New Roman" w:hAnsi="Times New Roman" w:cs="Times New Roman"/>
                <w:color w:val="3F3F33"/>
                <w:sz w:val="24"/>
                <w:szCs w:val="24"/>
                <w:lang w:eastAsia="lv-LV"/>
              </w:rPr>
              <w:t>3</w:t>
            </w:r>
            <w:r w:rsidRPr="00F30030">
              <w:rPr>
                <w:rFonts w:ascii="Times New Roman" w:eastAsia="Times New Roman" w:hAnsi="Times New Roman" w:cs="Times New Roman"/>
                <w:color w:val="3F3F33"/>
                <w:sz w:val="24"/>
                <w:szCs w:val="24"/>
                <w:lang w:eastAsia="lv-LV"/>
              </w:rPr>
              <w:t>.</w:t>
            </w:r>
            <w:r w:rsidR="005B5D7D">
              <w:rPr>
                <w:rFonts w:ascii="Times New Roman" w:eastAsia="Times New Roman" w:hAnsi="Times New Roman" w:cs="Times New Roman"/>
                <w:color w:val="3F3F33"/>
                <w:sz w:val="24"/>
                <w:szCs w:val="24"/>
                <w:lang w:eastAsia="lv-LV"/>
              </w:rPr>
              <w:t>februāris</w:t>
            </w:r>
          </w:p>
        </w:tc>
      </w:tr>
      <w:tr w:rsidR="0049617B" w:rsidRPr="000F44CC" w14:paraId="2703F3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49617B" w:rsidRPr="000F44CC" w14:paraId="16242CF9"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49617B" w:rsidRPr="000F44CC" w14:paraId="3ED9EDA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49617B" w:rsidRPr="000F44CC" w14:paraId="1C19D3CB"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3D1F922F"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Ģirts Millers</w:t>
            </w:r>
            <w:r w:rsidRPr="00F30030">
              <w:rPr>
                <w:rFonts w:ascii="Times New Roman" w:eastAsia="Times New Roman" w:hAnsi="Times New Roman" w:cs="Times New Roman"/>
                <w:color w:val="3F3F33"/>
                <w:sz w:val="24"/>
                <w:szCs w:val="24"/>
                <w:lang w:eastAsia="lv-LV"/>
              </w:rPr>
              <w:t xml:space="preserve">, e-pasts: </w:t>
            </w:r>
            <w:hyperlink r:id="rId7"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color w:val="3F3F33"/>
                <w:sz w:val="24"/>
                <w:szCs w:val="24"/>
                <w:lang w:eastAsia="lv-LV"/>
              </w:rPr>
              <w:t>, t</w:t>
            </w:r>
            <w:r>
              <w:rPr>
                <w:rFonts w:ascii="Times New Roman" w:eastAsia="Times New Roman" w:hAnsi="Times New Roman" w:cs="Times New Roman"/>
                <w:color w:val="3F3F33"/>
                <w:sz w:val="24"/>
                <w:szCs w:val="24"/>
                <w:lang w:eastAsia="lv-LV"/>
              </w:rPr>
              <w:t>ālrunis: 27854833</w:t>
            </w:r>
            <w:r w:rsidRPr="00F30030">
              <w:rPr>
                <w:rFonts w:ascii="Times New Roman" w:eastAsia="Times New Roman" w:hAnsi="Times New Roman" w:cs="Times New Roman"/>
                <w:color w:val="3F3F33"/>
                <w:sz w:val="24"/>
                <w:szCs w:val="24"/>
                <w:lang w:eastAsia="lv-LV"/>
              </w:rPr>
              <w:t>.</w:t>
            </w:r>
          </w:p>
        </w:tc>
      </w:tr>
      <w:tr w:rsidR="0049617B" w:rsidRPr="000F44CC" w14:paraId="1D61F155"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49617B" w:rsidRPr="000F44CC" w14:paraId="660211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49617B" w:rsidRPr="000F44CC" w14:paraId="36BB74D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49617B" w:rsidRPr="004E51C2" w:rsidRDefault="0049617B" w:rsidP="0049617B">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49617B" w:rsidRPr="000F44CC" w14:paraId="1EBBDFF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0C0ABDE3"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sidR="005B5D7D">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7B4693">
              <w:rPr>
                <w:rFonts w:ascii="Times New Roman" w:eastAsia="Times New Roman" w:hAnsi="Times New Roman" w:cs="Times New Roman"/>
                <w:i/>
                <w:color w:val="3F3F33"/>
                <w:sz w:val="24"/>
                <w:szCs w:val="24"/>
                <w:lang w:eastAsia="lv-LV"/>
              </w:rPr>
              <w:t>2</w:t>
            </w:r>
            <w:r w:rsidR="0094573E">
              <w:rPr>
                <w:rFonts w:ascii="Times New Roman" w:eastAsia="Times New Roman" w:hAnsi="Times New Roman" w:cs="Times New Roman"/>
                <w:i/>
                <w:color w:val="3F3F33"/>
                <w:sz w:val="24"/>
                <w:szCs w:val="24"/>
                <w:lang w:eastAsia="lv-LV"/>
              </w:rPr>
              <w:t>3</w:t>
            </w:r>
            <w:r w:rsidRPr="00F30030">
              <w:rPr>
                <w:rFonts w:ascii="Times New Roman" w:eastAsia="Times New Roman" w:hAnsi="Times New Roman" w:cs="Times New Roman"/>
                <w:i/>
                <w:color w:val="3F3F33"/>
                <w:sz w:val="24"/>
                <w:szCs w:val="24"/>
                <w:lang w:eastAsia="lv-LV"/>
              </w:rPr>
              <w:t>.</w:t>
            </w:r>
            <w:r w:rsidR="005B5D7D">
              <w:rPr>
                <w:rFonts w:ascii="Times New Roman" w:eastAsia="Times New Roman" w:hAnsi="Times New Roman" w:cs="Times New Roman"/>
                <w:i/>
                <w:color w:val="3F3F33"/>
                <w:sz w:val="24"/>
                <w:szCs w:val="24"/>
                <w:lang w:eastAsia="lv-LV"/>
              </w:rPr>
              <w:t>februāra</w:t>
            </w:r>
            <w:r w:rsidRPr="00F30030">
              <w:rPr>
                <w:rFonts w:ascii="Times New Roman" w:eastAsia="Times New Roman" w:hAnsi="Times New Roman" w:cs="Times New Roman"/>
                <w:i/>
                <w:color w:val="3F3F33"/>
                <w:sz w:val="24"/>
                <w:szCs w:val="24"/>
                <w:lang w:eastAsia="lv-LV"/>
              </w:rPr>
              <w:t xml:space="preserve">  pulksten 14.00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49617B" w:rsidRPr="000F44CC" w14:paraId="01086F2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49617B" w:rsidRPr="000F44CC" w14:paraId="29BE634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449B01D9"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49617B" w:rsidRPr="000F44CC" w14:paraId="4CDCCE9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49617B" w:rsidRPr="00F30030" w:rsidRDefault="0049617B" w:rsidP="0049617B">
            <w:pPr>
              <w:spacing w:after="135"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49617B" w:rsidRPr="00F30030" w:rsidRDefault="0049617B" w:rsidP="0049617B">
            <w:pPr>
              <w:spacing w:after="135" w:line="240" w:lineRule="auto"/>
              <w:jc w:val="both"/>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7BBD" w14:textId="77777777" w:rsidR="0031109A" w:rsidRDefault="0031109A">
      <w:pPr>
        <w:spacing w:after="0" w:line="240" w:lineRule="auto"/>
      </w:pPr>
      <w:r>
        <w:separator/>
      </w:r>
    </w:p>
  </w:endnote>
  <w:endnote w:type="continuationSeparator" w:id="0">
    <w:p w14:paraId="5FFC512B" w14:textId="77777777" w:rsidR="0031109A" w:rsidRDefault="0031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0A69" w14:textId="77777777" w:rsidR="0031109A" w:rsidRDefault="0031109A">
      <w:pPr>
        <w:spacing w:after="0" w:line="240" w:lineRule="auto"/>
      </w:pPr>
      <w:r>
        <w:separator/>
      </w:r>
    </w:p>
  </w:footnote>
  <w:footnote w:type="continuationSeparator" w:id="0">
    <w:p w14:paraId="126586BE" w14:textId="77777777" w:rsidR="0031109A" w:rsidRDefault="00311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8A2"/>
    <w:multiLevelType w:val="hybridMultilevel"/>
    <w:tmpl w:val="C818BC1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043B5D"/>
    <w:multiLevelType w:val="hybridMultilevel"/>
    <w:tmpl w:val="26B8B37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115173"/>
    <w:multiLevelType w:val="hybridMultilevel"/>
    <w:tmpl w:val="ECB6CBB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8029B4"/>
    <w:multiLevelType w:val="hybridMultilevel"/>
    <w:tmpl w:val="C2F0FF42"/>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B13833"/>
    <w:multiLevelType w:val="hybridMultilevel"/>
    <w:tmpl w:val="7B062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5906C9"/>
    <w:multiLevelType w:val="hybridMultilevel"/>
    <w:tmpl w:val="1D60431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4A688B"/>
    <w:multiLevelType w:val="hybridMultilevel"/>
    <w:tmpl w:val="BA0E198E"/>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2"/>
  </w:num>
  <w:num w:numId="6">
    <w:abstractNumId w:val="3"/>
  </w:num>
  <w:num w:numId="7">
    <w:abstractNumId w:val="10"/>
  </w:num>
  <w:num w:numId="8">
    <w:abstractNumId w:val="5"/>
  </w:num>
  <w:num w:numId="9">
    <w:abstractNumId w:val="11"/>
  </w:num>
  <w:num w:numId="10">
    <w:abstractNumId w:val="4"/>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87D91"/>
    <w:rsid w:val="000C7CF8"/>
    <w:rsid w:val="000E2FAA"/>
    <w:rsid w:val="0020605F"/>
    <w:rsid w:val="00255088"/>
    <w:rsid w:val="00284FC0"/>
    <w:rsid w:val="0029750F"/>
    <w:rsid w:val="002F2F62"/>
    <w:rsid w:val="0031109A"/>
    <w:rsid w:val="003153CD"/>
    <w:rsid w:val="00353554"/>
    <w:rsid w:val="003800C4"/>
    <w:rsid w:val="003B6C0F"/>
    <w:rsid w:val="003C6C7A"/>
    <w:rsid w:val="0041788E"/>
    <w:rsid w:val="00417D30"/>
    <w:rsid w:val="0049617B"/>
    <w:rsid w:val="004E51C2"/>
    <w:rsid w:val="00524788"/>
    <w:rsid w:val="005A5BCC"/>
    <w:rsid w:val="005B5D7D"/>
    <w:rsid w:val="006711B6"/>
    <w:rsid w:val="006B7F62"/>
    <w:rsid w:val="006C5633"/>
    <w:rsid w:val="006D33DF"/>
    <w:rsid w:val="00741609"/>
    <w:rsid w:val="00784972"/>
    <w:rsid w:val="007A4EAC"/>
    <w:rsid w:val="007B4693"/>
    <w:rsid w:val="007E2119"/>
    <w:rsid w:val="0089708D"/>
    <w:rsid w:val="00900BA2"/>
    <w:rsid w:val="0094573E"/>
    <w:rsid w:val="009636FD"/>
    <w:rsid w:val="00986E13"/>
    <w:rsid w:val="009C361C"/>
    <w:rsid w:val="00A455BE"/>
    <w:rsid w:val="00A62781"/>
    <w:rsid w:val="00B24003"/>
    <w:rsid w:val="00B53941"/>
    <w:rsid w:val="00C03E92"/>
    <w:rsid w:val="00C56A9D"/>
    <w:rsid w:val="00D23769"/>
    <w:rsid w:val="00D24E0A"/>
    <w:rsid w:val="00D73A41"/>
    <w:rsid w:val="00E22B4A"/>
    <w:rsid w:val="00E77482"/>
    <w:rsid w:val="00F122D0"/>
    <w:rsid w:val="00F30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3B6C0F"/>
    <w:rPr>
      <w:b/>
      <w:bCs/>
    </w:rPr>
  </w:style>
  <w:style w:type="character" w:customStyle="1" w:styleId="CommentSubjectChar">
    <w:name w:val="Comment Subject Char"/>
    <w:basedOn w:val="CommentTextChar"/>
    <w:link w:val="CommentSubject"/>
    <w:uiPriority w:val="99"/>
    <w:semiHidden/>
    <w:rsid w:val="003B6C0F"/>
    <w:rPr>
      <w:b/>
      <w:bCs/>
      <w:sz w:val="20"/>
      <w:szCs w:val="20"/>
    </w:rPr>
  </w:style>
  <w:style w:type="paragraph" w:styleId="ListParagraph">
    <w:name w:val="List Paragraph"/>
    <w:basedOn w:val="Normal"/>
    <w:uiPriority w:val="34"/>
    <w:qFormat/>
    <w:rsid w:val="0049617B"/>
    <w:pPr>
      <w:ind w:left="720"/>
      <w:contextualSpacing/>
    </w:pPr>
  </w:style>
  <w:style w:type="character" w:styleId="Strong">
    <w:name w:val="Strong"/>
    <w:basedOn w:val="DefaultParagraphFont"/>
    <w:uiPriority w:val="22"/>
    <w:qFormat/>
    <w:rsid w:val="00D24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2778">
      <w:bodyDiv w:val="1"/>
      <w:marLeft w:val="0"/>
      <w:marRight w:val="0"/>
      <w:marTop w:val="0"/>
      <w:marBottom w:val="0"/>
      <w:divBdr>
        <w:top w:val="none" w:sz="0" w:space="0" w:color="auto"/>
        <w:left w:val="none" w:sz="0" w:space="0" w:color="auto"/>
        <w:bottom w:val="none" w:sz="0" w:space="0" w:color="auto"/>
        <w:right w:val="none" w:sz="0" w:space="0" w:color="auto"/>
      </w:divBdr>
    </w:div>
    <w:div w:id="340665327">
      <w:bodyDiv w:val="1"/>
      <w:marLeft w:val="0"/>
      <w:marRight w:val="0"/>
      <w:marTop w:val="0"/>
      <w:marBottom w:val="0"/>
      <w:divBdr>
        <w:top w:val="none" w:sz="0" w:space="0" w:color="auto"/>
        <w:left w:val="none" w:sz="0" w:space="0" w:color="auto"/>
        <w:bottom w:val="none" w:sz="0" w:space="0" w:color="auto"/>
        <w:right w:val="none" w:sz="0" w:space="0" w:color="auto"/>
      </w:divBdr>
    </w:div>
    <w:div w:id="454829471">
      <w:bodyDiv w:val="1"/>
      <w:marLeft w:val="0"/>
      <w:marRight w:val="0"/>
      <w:marTop w:val="0"/>
      <w:marBottom w:val="0"/>
      <w:divBdr>
        <w:top w:val="none" w:sz="0" w:space="0" w:color="auto"/>
        <w:left w:val="none" w:sz="0" w:space="0" w:color="auto"/>
        <w:bottom w:val="none" w:sz="0" w:space="0" w:color="auto"/>
        <w:right w:val="none" w:sz="0" w:space="0" w:color="auto"/>
      </w:divBdr>
    </w:div>
    <w:div w:id="20935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2377</Words>
  <Characters>1356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4</cp:revision>
  <cp:lastPrinted>2024-02-12T07:42:00Z</cp:lastPrinted>
  <dcterms:created xsi:type="dcterms:W3CDTF">2024-02-13T08:08:00Z</dcterms:created>
  <dcterms:modified xsi:type="dcterms:W3CDTF">2024-02-14T07:15:00Z</dcterms:modified>
</cp:coreProperties>
</file>