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E2A1" w14:textId="77777777" w:rsidR="008E3C6B" w:rsidRPr="00395705" w:rsidRDefault="008E3C6B" w:rsidP="005F5D38">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2EAFF1A3" w14:textId="1C1E02F9" w:rsidR="008E3C6B" w:rsidRPr="00395705" w:rsidRDefault="008E3C6B" w:rsidP="008E3C6B">
      <w:pPr>
        <w:jc w:val="center"/>
        <w:rPr>
          <w:rFonts w:ascii="Times New Roman" w:hAnsi="Times New Roman" w:cs="Times New Roman"/>
          <w:b/>
          <w:sz w:val="24"/>
          <w:szCs w:val="24"/>
        </w:rPr>
      </w:pPr>
      <w:r w:rsidRPr="00395705">
        <w:rPr>
          <w:rFonts w:ascii="Times New Roman" w:hAnsi="Times New Roman" w:cs="Times New Roman"/>
          <w:b/>
          <w:sz w:val="24"/>
          <w:szCs w:val="24"/>
        </w:rPr>
        <w:t xml:space="preserve">dalībai </w:t>
      </w:r>
      <w:r w:rsidR="007556ED" w:rsidRPr="00395705">
        <w:rPr>
          <w:rFonts w:ascii="Times New Roman" w:hAnsi="Times New Roman" w:cs="Times New Roman"/>
          <w:b/>
          <w:sz w:val="24"/>
          <w:szCs w:val="24"/>
        </w:rPr>
        <w:t>cenu aptaujā</w:t>
      </w:r>
    </w:p>
    <w:p w14:paraId="2ED5C811" w14:textId="748A7A41" w:rsidR="008E3C6B" w:rsidRPr="00395705" w:rsidRDefault="008E3C6B" w:rsidP="008D618B">
      <w:pPr>
        <w:jc w:val="center"/>
        <w:rPr>
          <w:rFonts w:ascii="Times New Roman" w:hAnsi="Times New Roman" w:cs="Times New Roman"/>
          <w:b/>
          <w:sz w:val="24"/>
          <w:szCs w:val="24"/>
        </w:rPr>
      </w:pPr>
      <w:r w:rsidRPr="00F64D8F">
        <w:rPr>
          <w:rFonts w:ascii="Times New Roman" w:hAnsi="Times New Roman" w:cs="Times New Roman"/>
          <w:b/>
          <w:sz w:val="24"/>
          <w:szCs w:val="24"/>
        </w:rPr>
        <w:t>“</w:t>
      </w:r>
      <w:r w:rsidR="008D618B" w:rsidRPr="00F64D8F">
        <w:rPr>
          <w:rFonts w:ascii="Times New Roman" w:hAnsi="Times New Roman" w:cs="Times New Roman"/>
          <w:b/>
          <w:sz w:val="24"/>
          <w:szCs w:val="24"/>
        </w:rPr>
        <w:t xml:space="preserve">Konditorejas izstrādājumu </w:t>
      </w:r>
      <w:r w:rsidR="007556ED" w:rsidRPr="00F64D8F">
        <w:rPr>
          <w:rFonts w:ascii="Times New Roman" w:hAnsi="Times New Roman" w:cs="Times New Roman"/>
          <w:b/>
          <w:sz w:val="24"/>
          <w:szCs w:val="24"/>
        </w:rPr>
        <w:t>iegāde Valsts policijas koledžas vajadzībām</w:t>
      </w:r>
      <w:r w:rsidRPr="00F64D8F">
        <w:rPr>
          <w:rFonts w:ascii="Times New Roman" w:hAnsi="Times New Roman" w:cs="Times New Roman"/>
          <w:b/>
          <w:sz w:val="24"/>
          <w:szCs w:val="24"/>
        </w:rPr>
        <w:t>”</w:t>
      </w:r>
    </w:p>
    <w:p w14:paraId="5A690373" w14:textId="77777777" w:rsidR="008E3C6B" w:rsidRPr="00395705" w:rsidRDefault="008E3C6B" w:rsidP="008D618B">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1.Pasūtītājs:</w:t>
      </w:r>
    </w:p>
    <w:p w14:paraId="09B6335D" w14:textId="77777777" w:rsidR="008E3C6B" w:rsidRPr="00395705" w:rsidRDefault="008E3C6B" w:rsidP="008D618B">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2DDD2F6F" w14:textId="77777777" w:rsidR="008E3C6B" w:rsidRPr="00395705" w:rsidRDefault="008E3C6B" w:rsidP="008D618B">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19717517" w14:textId="77777777" w:rsidR="008E3C6B" w:rsidRPr="00395705" w:rsidRDefault="008E3C6B" w:rsidP="008D618B">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2.Kontaktpersonas:</w:t>
      </w:r>
    </w:p>
    <w:p w14:paraId="0C19B9C0" w14:textId="3EB3CBC1" w:rsidR="00F64D8F" w:rsidRDefault="00F64D8F" w:rsidP="00F64D8F">
      <w:pPr>
        <w:widowControl w:val="0"/>
        <w:rPr>
          <w:rFonts w:ascii="Times New Roman" w:hAnsi="Times New Roman" w:cs="Times New Roman"/>
          <w:sz w:val="24"/>
          <w:szCs w:val="24"/>
        </w:rPr>
      </w:pPr>
      <w:r>
        <w:rPr>
          <w:rFonts w:ascii="Times New Roman" w:hAnsi="Times New Roman" w:cs="Times New Roman"/>
          <w:sz w:val="24"/>
          <w:szCs w:val="24"/>
        </w:rPr>
        <w:t xml:space="preserve">Valsts policijas koledžas Administratīvās nodaļas juridiskā atbalsta grupas iepirkumu speciāliste Ingrīda Borovoja, e-pasts: </w:t>
      </w:r>
      <w:hyperlink r:id="rId8" w:history="1">
        <w:r w:rsidRPr="00AC52D0">
          <w:rPr>
            <w:rStyle w:val="Hyperlink"/>
            <w:rFonts w:ascii="Times New Roman" w:hAnsi="Times New Roman" w:cs="Times New Roman"/>
            <w:sz w:val="24"/>
            <w:szCs w:val="24"/>
          </w:rPr>
          <w:t>ingrida.borovoja@koledza.vp.gov.lv</w:t>
        </w:r>
      </w:hyperlink>
    </w:p>
    <w:p w14:paraId="614E04E6" w14:textId="77777777" w:rsidR="008E3C6B" w:rsidRPr="00395705" w:rsidRDefault="008E3C6B" w:rsidP="008D618B">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sidRPr="00395705">
        <w:rPr>
          <w:rFonts w:ascii="Times New Roman" w:hAnsi="Times New Roman" w:cs="Times New Roman"/>
          <w:b/>
          <w:bCs/>
          <w:iCs/>
          <w:sz w:val="24"/>
          <w:szCs w:val="24"/>
        </w:rPr>
        <w:t>Informācija par iepirkuma priekšmetu:</w:t>
      </w:r>
    </w:p>
    <w:p w14:paraId="091ED0DD" w14:textId="24492CE9" w:rsidR="008E3C6B" w:rsidRPr="005E3792" w:rsidRDefault="007B3372" w:rsidP="008D618B">
      <w:pPr>
        <w:widowControl w:val="0"/>
        <w:jc w:val="both"/>
        <w:rPr>
          <w:rFonts w:ascii="Times New Roman" w:hAnsi="Times New Roman" w:cs="Times New Roman"/>
          <w:bCs/>
          <w:iCs/>
          <w:sz w:val="24"/>
          <w:szCs w:val="24"/>
        </w:rPr>
      </w:pPr>
      <w:r w:rsidRPr="00F64D8F">
        <w:rPr>
          <w:rFonts w:ascii="Times New Roman" w:hAnsi="Times New Roman" w:cs="Times New Roman"/>
          <w:bCs/>
          <w:iCs/>
          <w:sz w:val="24"/>
          <w:szCs w:val="24"/>
        </w:rPr>
        <w:t>Lai nodrošinātu nevainojamu reprezentatīvo funkciju</w:t>
      </w:r>
      <w:r w:rsidR="008D618B" w:rsidRPr="00F64D8F">
        <w:rPr>
          <w:rFonts w:ascii="Times New Roman" w:hAnsi="Times New Roman" w:cs="Times New Roman"/>
          <w:bCs/>
          <w:iCs/>
          <w:sz w:val="24"/>
          <w:szCs w:val="24"/>
        </w:rPr>
        <w:t xml:space="preserve">, izpildīt lietišķa protokola prasības </w:t>
      </w:r>
      <w:r w:rsidRPr="00F64D8F">
        <w:rPr>
          <w:rFonts w:ascii="Times New Roman" w:hAnsi="Times New Roman" w:cs="Times New Roman"/>
          <w:bCs/>
          <w:iCs/>
          <w:sz w:val="24"/>
          <w:szCs w:val="24"/>
        </w:rPr>
        <w:t>un Koledžas tēla veidošanu pasākumos, svētkos un tml. Koledža</w:t>
      </w:r>
      <w:r w:rsidR="00742E5E" w:rsidRPr="00F64D8F">
        <w:rPr>
          <w:rFonts w:ascii="Times New Roman" w:hAnsi="Times New Roman" w:cs="Times New Roman"/>
          <w:bCs/>
          <w:iCs/>
          <w:sz w:val="24"/>
          <w:szCs w:val="24"/>
        </w:rPr>
        <w:t>i</w:t>
      </w:r>
      <w:r w:rsidRPr="00F64D8F">
        <w:rPr>
          <w:rFonts w:ascii="Times New Roman" w:hAnsi="Times New Roman" w:cs="Times New Roman"/>
          <w:bCs/>
          <w:iCs/>
          <w:sz w:val="24"/>
          <w:szCs w:val="24"/>
        </w:rPr>
        <w:t xml:space="preserve"> </w:t>
      </w:r>
      <w:r w:rsidR="008E3C6B" w:rsidRPr="00F64D8F">
        <w:rPr>
          <w:rFonts w:ascii="Times New Roman" w:hAnsi="Times New Roman" w:cs="Times New Roman"/>
          <w:bCs/>
          <w:iCs/>
          <w:sz w:val="24"/>
          <w:szCs w:val="24"/>
        </w:rPr>
        <w:t>nepieciešam</w:t>
      </w:r>
      <w:r w:rsidRPr="00F64D8F">
        <w:rPr>
          <w:rFonts w:ascii="Times New Roman" w:hAnsi="Times New Roman" w:cs="Times New Roman"/>
          <w:bCs/>
          <w:iCs/>
          <w:sz w:val="24"/>
          <w:szCs w:val="24"/>
        </w:rPr>
        <w:t>a</w:t>
      </w:r>
      <w:r w:rsidR="008E3C6B" w:rsidRPr="00F64D8F">
        <w:rPr>
          <w:rFonts w:ascii="Times New Roman" w:hAnsi="Times New Roman" w:cs="Times New Roman"/>
          <w:bCs/>
          <w:iCs/>
          <w:sz w:val="24"/>
          <w:szCs w:val="24"/>
        </w:rPr>
        <w:t xml:space="preserve"> </w:t>
      </w:r>
      <w:r w:rsidR="008D618B" w:rsidRPr="00F64D8F">
        <w:rPr>
          <w:rFonts w:ascii="Times New Roman" w:hAnsi="Times New Roman" w:cs="Times New Roman"/>
          <w:bCs/>
          <w:iCs/>
          <w:sz w:val="24"/>
          <w:szCs w:val="24"/>
        </w:rPr>
        <w:t xml:space="preserve">konditorejas izstrādājumu </w:t>
      </w:r>
      <w:r w:rsidRPr="00F64D8F">
        <w:rPr>
          <w:rFonts w:ascii="Times New Roman" w:hAnsi="Times New Roman" w:cs="Times New Roman"/>
          <w:bCs/>
          <w:iCs/>
          <w:sz w:val="24"/>
          <w:szCs w:val="24"/>
        </w:rPr>
        <w:t xml:space="preserve">nodrošināšana un piegāde atbilstoši Koledžas pieprasījumam. Visiem </w:t>
      </w:r>
      <w:r w:rsidR="008D618B" w:rsidRPr="00F64D8F">
        <w:rPr>
          <w:rFonts w:ascii="Times New Roman" w:hAnsi="Times New Roman" w:cs="Times New Roman"/>
          <w:bCs/>
          <w:iCs/>
          <w:sz w:val="24"/>
          <w:szCs w:val="24"/>
        </w:rPr>
        <w:t>konditorejas izstrādājumiem</w:t>
      </w:r>
      <w:r w:rsidRPr="00F64D8F">
        <w:rPr>
          <w:rFonts w:ascii="Times New Roman" w:hAnsi="Times New Roman" w:cs="Times New Roman"/>
          <w:sz w:val="24"/>
          <w:szCs w:val="24"/>
        </w:rPr>
        <w:t xml:space="preserve"> jāatbilst </w:t>
      </w:r>
      <w:r w:rsidRPr="00F64D8F">
        <w:rPr>
          <w:rFonts w:ascii="Times New Roman" w:hAnsi="Times New Roman" w:cs="Times New Roman"/>
          <w:bCs/>
          <w:iCs/>
          <w:sz w:val="24"/>
          <w:szCs w:val="24"/>
        </w:rPr>
        <w:t xml:space="preserve">tehniskā specifikācijā noteiktam (uzaicinājuma dalībai </w:t>
      </w:r>
      <w:r w:rsidR="008D618B" w:rsidRPr="00F64D8F">
        <w:rPr>
          <w:rFonts w:ascii="Times New Roman" w:hAnsi="Times New Roman" w:cs="Times New Roman"/>
          <w:bCs/>
          <w:iCs/>
          <w:sz w:val="24"/>
          <w:szCs w:val="24"/>
        </w:rPr>
        <w:t>cenu aptaujā</w:t>
      </w:r>
      <w:r w:rsidRPr="00F64D8F">
        <w:rPr>
          <w:rFonts w:ascii="Times New Roman" w:hAnsi="Times New Roman" w:cs="Times New Roman"/>
          <w:bCs/>
          <w:iCs/>
          <w:sz w:val="24"/>
          <w:szCs w:val="24"/>
        </w:rPr>
        <w:t xml:space="preserve"> iepirkumam pielikums Nr.1). </w:t>
      </w:r>
      <w:r w:rsidR="008D618B" w:rsidRPr="00F64D8F">
        <w:rPr>
          <w:rFonts w:ascii="Times New Roman" w:hAnsi="Times New Roman" w:cs="Times New Roman"/>
          <w:bCs/>
          <w:iCs/>
          <w:sz w:val="24"/>
          <w:szCs w:val="24"/>
        </w:rPr>
        <w:t xml:space="preserve">Konditorejas izstrādājumu </w:t>
      </w:r>
      <w:r w:rsidRPr="00F64D8F">
        <w:rPr>
          <w:rFonts w:ascii="Times New Roman" w:hAnsi="Times New Roman" w:cs="Times New Roman"/>
          <w:bCs/>
          <w:iCs/>
          <w:sz w:val="24"/>
          <w:szCs w:val="24"/>
        </w:rPr>
        <w:t xml:space="preserve">nodrošināšana un piegāde </w:t>
      </w:r>
      <w:r w:rsidR="008D618B" w:rsidRPr="00F64D8F">
        <w:rPr>
          <w:rFonts w:ascii="Times New Roman" w:hAnsi="Times New Roman" w:cs="Times New Roman"/>
          <w:bCs/>
          <w:iCs/>
          <w:sz w:val="24"/>
          <w:szCs w:val="24"/>
        </w:rPr>
        <w:t xml:space="preserve">provizoriski </w:t>
      </w:r>
      <w:r w:rsidRPr="00F64D8F">
        <w:rPr>
          <w:rFonts w:ascii="Times New Roman" w:hAnsi="Times New Roman" w:cs="Times New Roman"/>
          <w:bCs/>
          <w:iCs/>
          <w:sz w:val="24"/>
          <w:szCs w:val="24"/>
        </w:rPr>
        <w:t xml:space="preserve">nepieciešama </w:t>
      </w:r>
      <w:r w:rsidR="008D618B" w:rsidRPr="00F64D8F">
        <w:rPr>
          <w:rFonts w:ascii="Times New Roman" w:hAnsi="Times New Roman" w:cs="Times New Roman"/>
          <w:bCs/>
          <w:iCs/>
          <w:sz w:val="24"/>
          <w:szCs w:val="24"/>
        </w:rPr>
        <w:t xml:space="preserve">uz </w:t>
      </w:r>
      <w:r w:rsidR="002E4960" w:rsidRPr="00F64D8F">
        <w:rPr>
          <w:rFonts w:ascii="Times New Roman" w:hAnsi="Times New Roman" w:cs="Times New Roman"/>
          <w:bCs/>
          <w:iCs/>
          <w:sz w:val="24"/>
          <w:szCs w:val="24"/>
        </w:rPr>
        <w:t xml:space="preserve">termiņu līdz </w:t>
      </w:r>
      <w:r w:rsidR="008D618B" w:rsidRPr="00F64D8F">
        <w:rPr>
          <w:rFonts w:ascii="Times New Roman" w:hAnsi="Times New Roman" w:cs="Times New Roman"/>
          <w:bCs/>
          <w:iCs/>
          <w:sz w:val="24"/>
          <w:szCs w:val="24"/>
        </w:rPr>
        <w:t>diviem gadiem</w:t>
      </w:r>
      <w:r w:rsidRPr="00F64D8F">
        <w:rPr>
          <w:rFonts w:ascii="Times New Roman" w:hAnsi="Times New Roman" w:cs="Times New Roman"/>
          <w:bCs/>
          <w:iCs/>
          <w:sz w:val="24"/>
          <w:szCs w:val="24"/>
        </w:rPr>
        <w:t>.</w:t>
      </w:r>
    </w:p>
    <w:p w14:paraId="6C510F27" w14:textId="469B3DC4" w:rsidR="00F3504A" w:rsidRPr="00395705" w:rsidRDefault="00F3504A" w:rsidP="008D618B">
      <w:pPr>
        <w:widowControl w:val="0"/>
        <w:jc w:val="both"/>
        <w:rPr>
          <w:rFonts w:ascii="Times New Roman" w:hAnsi="Times New Roman" w:cs="Times New Roman"/>
          <w:bCs/>
          <w:iCs/>
          <w:sz w:val="24"/>
          <w:szCs w:val="24"/>
        </w:rPr>
      </w:pPr>
      <w:r w:rsidRPr="005E3792">
        <w:rPr>
          <w:rFonts w:ascii="Times New Roman" w:hAnsi="Times New Roman" w:cs="Times New Roman"/>
          <w:bCs/>
          <w:iCs/>
          <w:sz w:val="24"/>
          <w:szCs w:val="24"/>
        </w:rPr>
        <w:t>Prognozējama l</w:t>
      </w:r>
      <w:r w:rsidR="003F35F7" w:rsidRPr="005E3792">
        <w:rPr>
          <w:rFonts w:ascii="Times New Roman" w:hAnsi="Times New Roman" w:cs="Times New Roman"/>
          <w:bCs/>
          <w:iCs/>
          <w:sz w:val="24"/>
          <w:szCs w:val="24"/>
        </w:rPr>
        <w:t xml:space="preserve">īguma </w:t>
      </w:r>
      <w:r w:rsidRPr="005E3792">
        <w:rPr>
          <w:rFonts w:ascii="Times New Roman" w:eastAsia="Times New Roman" w:hAnsi="Times New Roman" w:cs="Times New Roman"/>
          <w:sz w:val="24"/>
          <w:szCs w:val="24"/>
          <w:lang w:eastAsia="lv-LV"/>
        </w:rPr>
        <w:t>kopējo izdevumu summa</w:t>
      </w:r>
      <w:r w:rsidR="0069727E" w:rsidRPr="005E3792">
        <w:rPr>
          <w:rFonts w:ascii="Times New Roman" w:eastAsia="Times New Roman" w:hAnsi="Times New Roman" w:cs="Times New Roman"/>
          <w:sz w:val="24"/>
          <w:szCs w:val="24"/>
          <w:lang w:eastAsia="lv-LV"/>
        </w:rPr>
        <w:t xml:space="preserve"> kalendārā gadā</w:t>
      </w:r>
      <w:r w:rsidRPr="005E3792">
        <w:rPr>
          <w:rFonts w:ascii="Times New Roman" w:eastAsia="Times New Roman" w:hAnsi="Times New Roman" w:cs="Times New Roman"/>
          <w:sz w:val="24"/>
          <w:szCs w:val="24"/>
          <w:lang w:eastAsia="lv-LV"/>
        </w:rPr>
        <w:t xml:space="preserve"> ir līdz</w:t>
      </w:r>
      <w:r w:rsidRPr="005E3792">
        <w:rPr>
          <w:rFonts w:ascii="Times New Roman" w:eastAsia="Times New Roman" w:hAnsi="Times New Roman" w:cs="Times New Roman"/>
          <w:b/>
          <w:sz w:val="24"/>
          <w:szCs w:val="24"/>
          <w:lang w:eastAsia="lv-LV"/>
        </w:rPr>
        <w:t xml:space="preserve"> </w:t>
      </w:r>
      <w:r w:rsidR="0069727E" w:rsidRPr="005E3792">
        <w:rPr>
          <w:rFonts w:ascii="Times New Roman" w:eastAsia="Times New Roman" w:hAnsi="Times New Roman" w:cs="Times New Roman"/>
          <w:b/>
          <w:sz w:val="24"/>
          <w:szCs w:val="24"/>
          <w:lang w:eastAsia="lv-LV"/>
        </w:rPr>
        <w:t>1500</w:t>
      </w:r>
      <w:r w:rsidR="005E3792">
        <w:rPr>
          <w:rFonts w:ascii="Times New Roman" w:eastAsia="Times New Roman" w:hAnsi="Times New Roman" w:cs="Times New Roman"/>
          <w:b/>
          <w:sz w:val="24"/>
          <w:szCs w:val="24"/>
          <w:lang w:eastAsia="lv-LV"/>
        </w:rPr>
        <w:t>.00</w:t>
      </w:r>
      <w:r w:rsidR="00C17647" w:rsidRPr="005E3792">
        <w:rPr>
          <w:rFonts w:ascii="Times New Roman" w:hAnsi="Times New Roman" w:cs="Times New Roman"/>
          <w:bCs/>
          <w:iCs/>
          <w:sz w:val="24"/>
          <w:szCs w:val="24"/>
        </w:rPr>
        <w:t xml:space="preserve"> </w:t>
      </w:r>
      <w:r w:rsidR="00C17647" w:rsidRPr="005E3792">
        <w:rPr>
          <w:rFonts w:ascii="Times New Roman" w:hAnsi="Times New Roman" w:cs="Times New Roman"/>
          <w:b/>
          <w:bCs/>
          <w:iCs/>
          <w:sz w:val="24"/>
          <w:szCs w:val="24"/>
        </w:rPr>
        <w:t>EUR</w:t>
      </w:r>
      <w:r w:rsidR="00C17647" w:rsidRPr="005E3792">
        <w:rPr>
          <w:rFonts w:ascii="Times New Roman" w:hAnsi="Times New Roman" w:cs="Times New Roman"/>
          <w:bCs/>
          <w:iCs/>
          <w:sz w:val="24"/>
          <w:szCs w:val="24"/>
        </w:rPr>
        <w:t xml:space="preserve"> </w:t>
      </w:r>
      <w:r w:rsidR="003F35F7" w:rsidRPr="005E3792">
        <w:rPr>
          <w:rFonts w:ascii="Times New Roman" w:hAnsi="Times New Roman" w:cs="Times New Roman"/>
          <w:bCs/>
          <w:iCs/>
          <w:sz w:val="24"/>
          <w:szCs w:val="24"/>
        </w:rPr>
        <w:t>(</w:t>
      </w:r>
      <w:r w:rsidR="0069727E" w:rsidRPr="005E3792">
        <w:rPr>
          <w:rFonts w:ascii="Times New Roman" w:hAnsi="Times New Roman" w:cs="Times New Roman"/>
          <w:bCs/>
          <w:iCs/>
          <w:sz w:val="24"/>
          <w:szCs w:val="24"/>
        </w:rPr>
        <w:t xml:space="preserve">viens tūkstotis pieci simti </w:t>
      </w:r>
      <w:r w:rsidR="003F35F7" w:rsidRPr="005E3792">
        <w:rPr>
          <w:rFonts w:ascii="Times New Roman" w:hAnsi="Times New Roman" w:cs="Times New Roman"/>
          <w:bCs/>
          <w:i/>
          <w:iCs/>
          <w:sz w:val="24"/>
          <w:szCs w:val="24"/>
        </w:rPr>
        <w:t xml:space="preserve">euro </w:t>
      </w:r>
      <w:r w:rsidR="0069727E" w:rsidRPr="005E3792">
        <w:rPr>
          <w:rFonts w:ascii="Times New Roman" w:hAnsi="Times New Roman" w:cs="Times New Roman"/>
          <w:bCs/>
          <w:iCs/>
          <w:sz w:val="24"/>
          <w:szCs w:val="24"/>
        </w:rPr>
        <w:t>0</w:t>
      </w:r>
      <w:r w:rsidR="003F35F7" w:rsidRPr="005E3792">
        <w:rPr>
          <w:rFonts w:ascii="Times New Roman" w:hAnsi="Times New Roman" w:cs="Times New Roman"/>
          <w:bCs/>
          <w:iCs/>
          <w:sz w:val="24"/>
          <w:szCs w:val="24"/>
        </w:rPr>
        <w:t>0 centi)</w:t>
      </w:r>
      <w:r w:rsidRPr="005E3792">
        <w:rPr>
          <w:rFonts w:ascii="Times New Roman" w:hAnsi="Times New Roman" w:cs="Times New Roman"/>
          <w:bCs/>
          <w:iCs/>
          <w:sz w:val="24"/>
          <w:szCs w:val="24"/>
        </w:rPr>
        <w:t>,</w:t>
      </w:r>
      <w:r w:rsidR="003F35F7" w:rsidRPr="005E3792">
        <w:rPr>
          <w:rFonts w:ascii="Times New Roman" w:hAnsi="Times New Roman" w:cs="Times New Roman"/>
          <w:bCs/>
          <w:iCs/>
          <w:sz w:val="24"/>
          <w:szCs w:val="24"/>
        </w:rPr>
        <w:t xml:space="preserve"> </w:t>
      </w:r>
      <w:r w:rsidR="00C17647" w:rsidRPr="005E3792">
        <w:rPr>
          <w:rFonts w:ascii="Times New Roman" w:hAnsi="Times New Roman" w:cs="Times New Roman"/>
          <w:bCs/>
          <w:iCs/>
          <w:sz w:val="24"/>
          <w:szCs w:val="24"/>
        </w:rPr>
        <w:t xml:space="preserve">bez PVN. </w:t>
      </w:r>
      <w:r w:rsidRPr="005E3792">
        <w:rPr>
          <w:rFonts w:ascii="Times New Roman" w:hAnsi="Times New Roman" w:cs="Times New Roman"/>
          <w:bCs/>
          <w:iCs/>
          <w:sz w:val="24"/>
          <w:szCs w:val="24"/>
        </w:rPr>
        <w:t>Prognozējamo summu veidos visu to piegādāto preču summa, ko Koledža iegādāsies līguma darbības laikā, ievērojot pārdevēja finanšu piedāvājumu.</w:t>
      </w:r>
    </w:p>
    <w:p w14:paraId="4D7B1038" w14:textId="7A4CB88E" w:rsidR="00E86004" w:rsidRPr="00395705" w:rsidRDefault="00C17647" w:rsidP="008D618B">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Paredzamā </w:t>
      </w:r>
      <w:r w:rsidR="00F3504A" w:rsidRPr="00395705">
        <w:rPr>
          <w:rFonts w:ascii="Times New Roman" w:eastAsia="Times New Roman" w:hAnsi="Times New Roman" w:cs="Times New Roman"/>
          <w:sz w:val="24"/>
          <w:szCs w:val="24"/>
          <w:lang w:eastAsia="lv-LV"/>
        </w:rPr>
        <w:t xml:space="preserve">kopējo izdevumu summa </w:t>
      </w:r>
      <w:r w:rsidRPr="00395705">
        <w:rPr>
          <w:rFonts w:ascii="Times New Roman" w:hAnsi="Times New Roman" w:cs="Times New Roman"/>
          <w:bCs/>
          <w:iCs/>
          <w:sz w:val="24"/>
          <w:szCs w:val="24"/>
        </w:rPr>
        <w:t>ir noteikta kā p</w:t>
      </w:r>
      <w:r w:rsidR="00D15F3E" w:rsidRPr="00395705">
        <w:rPr>
          <w:rFonts w:ascii="Times New Roman" w:hAnsi="Times New Roman" w:cs="Times New Roman"/>
          <w:bCs/>
          <w:iCs/>
          <w:sz w:val="24"/>
          <w:szCs w:val="24"/>
        </w:rPr>
        <w:t>iedāvājuma atbilstības prasība.</w:t>
      </w:r>
    </w:p>
    <w:p w14:paraId="7E3F5193" w14:textId="77777777" w:rsidR="008E3C6B" w:rsidRPr="00395705" w:rsidRDefault="008E3C6B" w:rsidP="008D618B">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4.Prasības pretendentiem</w:t>
      </w:r>
    </w:p>
    <w:p w14:paraId="5E296372" w14:textId="77777777" w:rsidR="008E3C6B" w:rsidRPr="00395705" w:rsidRDefault="008E3C6B" w:rsidP="008D618B">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74D8EDBE" w14:textId="77777777" w:rsidR="008E3C6B" w:rsidRPr="00395705" w:rsidRDefault="008E3C6B" w:rsidP="008D618B">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4125905A" w14:textId="77777777" w:rsidR="0062497D" w:rsidRPr="00395705" w:rsidRDefault="0062497D" w:rsidP="008D618B">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Pieredze līdzīgu preču piegādē pēdējo 2 gadu laikā;</w:t>
      </w:r>
    </w:p>
    <w:p w14:paraId="591FB020" w14:textId="35FA91EA" w:rsidR="008E3C6B" w:rsidRDefault="0062497D" w:rsidP="008D618B">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8BC8E07" w14:textId="06ACC476" w:rsidR="00456164" w:rsidRPr="00395705" w:rsidRDefault="00456164" w:rsidP="008D618B">
      <w:pPr>
        <w:widowControl w:val="0"/>
        <w:jc w:val="both"/>
        <w:rPr>
          <w:rFonts w:ascii="Times New Roman" w:hAnsi="Times New Roman" w:cs="Times New Roman"/>
          <w:bCs/>
          <w:iCs/>
          <w:sz w:val="24"/>
          <w:szCs w:val="24"/>
        </w:rPr>
      </w:pPr>
      <w:r w:rsidRPr="00C92341">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063F2DAC" w14:textId="77777777" w:rsidR="00EB513E" w:rsidRDefault="00EB513E" w:rsidP="008D618B">
      <w:pPr>
        <w:widowControl w:val="0"/>
        <w:ind w:firstLine="720"/>
        <w:jc w:val="both"/>
        <w:rPr>
          <w:rFonts w:ascii="Times New Roman" w:hAnsi="Times New Roman" w:cs="Times New Roman"/>
          <w:b/>
          <w:bCs/>
          <w:iCs/>
          <w:sz w:val="24"/>
          <w:szCs w:val="24"/>
        </w:rPr>
      </w:pPr>
    </w:p>
    <w:p w14:paraId="2FB496E4" w14:textId="6FF78892" w:rsidR="008E3C6B" w:rsidRPr="00395705" w:rsidRDefault="008E3C6B" w:rsidP="008D618B">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lastRenderedPageBreak/>
        <w:t>5.Piedāvājuma iesniegšana:</w:t>
      </w:r>
    </w:p>
    <w:p w14:paraId="3E0D6572" w14:textId="72F1BB1C" w:rsidR="008E3C6B" w:rsidRPr="00395705" w:rsidRDefault="008E3C6B" w:rsidP="008D618B">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w:t>
      </w:r>
      <w:r w:rsidR="008D618B" w:rsidRPr="00395705">
        <w:rPr>
          <w:rFonts w:ascii="Times New Roman" w:hAnsi="Times New Roman" w:cs="Times New Roman"/>
          <w:bCs/>
          <w:iCs/>
          <w:sz w:val="24"/>
          <w:szCs w:val="24"/>
        </w:rPr>
        <w:t xml:space="preserve">cenu aptaujā </w:t>
      </w:r>
      <w:r w:rsidR="007B3372" w:rsidRPr="00395705">
        <w:rPr>
          <w:rFonts w:ascii="Times New Roman" w:hAnsi="Times New Roman" w:cs="Times New Roman"/>
          <w:sz w:val="24"/>
          <w:szCs w:val="24"/>
        </w:rPr>
        <w:t>un “Tehniskā specifikācija/ Tehniskais piedāvājums/ Finanšu piedāvājums”</w:t>
      </w:r>
      <w:r w:rsidR="007B3372" w:rsidRPr="00395705">
        <w:rPr>
          <w:rFonts w:ascii="Times New Roman" w:hAnsi="Times New Roman" w:cs="Times New Roman"/>
          <w:bCs/>
          <w:iCs/>
          <w:sz w:val="24"/>
          <w:szCs w:val="24"/>
        </w:rPr>
        <w:t xml:space="preserve"> </w:t>
      </w:r>
      <w:r w:rsidRPr="00395705">
        <w:rPr>
          <w:rFonts w:ascii="Times New Roman" w:hAnsi="Times New Roman" w:cs="Times New Roman"/>
          <w:bCs/>
          <w:iCs/>
          <w:sz w:val="24"/>
          <w:szCs w:val="24"/>
        </w:rPr>
        <w:t>(uzaicinājuma dalībai tirgus izpētē iepirkumam pielikums Nr.2).</w:t>
      </w:r>
    </w:p>
    <w:p w14:paraId="22F99E3B" w14:textId="3B41F11A" w:rsidR="008E3C6B" w:rsidRPr="00395705" w:rsidRDefault="00E006FB" w:rsidP="008D618B">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w:t>
      </w:r>
      <w:r w:rsidR="008E3C6B" w:rsidRPr="00395705">
        <w:rPr>
          <w:rFonts w:ascii="Times New Roman" w:hAnsi="Times New Roman" w:cs="Times New Roman"/>
          <w:bCs/>
          <w:iCs/>
          <w:sz w:val="24"/>
          <w:szCs w:val="24"/>
        </w:rPr>
        <w:t xml:space="preserve">retendents </w:t>
      </w:r>
      <w:r w:rsidRPr="00395705">
        <w:rPr>
          <w:rFonts w:ascii="Times New Roman" w:hAnsi="Times New Roman" w:cs="Times New Roman"/>
          <w:bCs/>
          <w:iCs/>
          <w:sz w:val="24"/>
          <w:szCs w:val="24"/>
        </w:rPr>
        <w:t xml:space="preserve">iesniedz </w:t>
      </w:r>
      <w:r>
        <w:rPr>
          <w:rFonts w:ascii="Times New Roman" w:hAnsi="Times New Roman" w:cs="Times New Roman"/>
          <w:bCs/>
          <w:iCs/>
          <w:sz w:val="24"/>
          <w:szCs w:val="24"/>
        </w:rPr>
        <w:t>p</w:t>
      </w:r>
      <w:r w:rsidRPr="00395705">
        <w:rPr>
          <w:rFonts w:ascii="Times New Roman" w:hAnsi="Times New Roman" w:cs="Times New Roman"/>
          <w:bCs/>
          <w:iCs/>
          <w:sz w:val="24"/>
          <w:szCs w:val="24"/>
        </w:rPr>
        <w:t xml:space="preserve">ieteikumu </w:t>
      </w:r>
      <w:r w:rsidR="008E3C6B" w:rsidRPr="00395705">
        <w:rPr>
          <w:rFonts w:ascii="Times New Roman" w:hAnsi="Times New Roman" w:cs="Times New Roman"/>
          <w:bCs/>
          <w:iCs/>
          <w:sz w:val="24"/>
          <w:szCs w:val="24"/>
        </w:rPr>
        <w:t>Koledž</w:t>
      </w:r>
      <w:r>
        <w:rPr>
          <w:rFonts w:ascii="Times New Roman" w:hAnsi="Times New Roman" w:cs="Times New Roman"/>
          <w:bCs/>
          <w:iCs/>
          <w:sz w:val="24"/>
          <w:szCs w:val="24"/>
        </w:rPr>
        <w:t>ai</w:t>
      </w:r>
      <w:r w:rsidR="008E3C6B" w:rsidRPr="00395705">
        <w:rPr>
          <w:rFonts w:ascii="Times New Roman" w:hAnsi="Times New Roman" w:cs="Times New Roman"/>
          <w:bCs/>
          <w:iCs/>
          <w:sz w:val="24"/>
          <w:szCs w:val="24"/>
        </w:rPr>
        <w:t xml:space="preserve"> līdz </w:t>
      </w:r>
      <w:r w:rsidR="008E3C6B" w:rsidRPr="00E006FB">
        <w:rPr>
          <w:rFonts w:ascii="Times New Roman" w:hAnsi="Times New Roman" w:cs="Times New Roman"/>
          <w:b/>
          <w:bCs/>
          <w:iCs/>
          <w:sz w:val="24"/>
          <w:szCs w:val="24"/>
        </w:rPr>
        <w:t>202</w:t>
      </w:r>
      <w:r w:rsidR="00DB6045" w:rsidRPr="00E006FB">
        <w:rPr>
          <w:rFonts w:ascii="Times New Roman" w:hAnsi="Times New Roman" w:cs="Times New Roman"/>
          <w:b/>
          <w:bCs/>
          <w:iCs/>
          <w:sz w:val="24"/>
          <w:szCs w:val="24"/>
        </w:rPr>
        <w:t>4</w:t>
      </w:r>
      <w:r w:rsidR="008E3C6B" w:rsidRPr="00E006FB">
        <w:rPr>
          <w:rFonts w:ascii="Times New Roman" w:hAnsi="Times New Roman" w:cs="Times New Roman"/>
          <w:b/>
          <w:bCs/>
          <w:iCs/>
          <w:sz w:val="24"/>
          <w:szCs w:val="24"/>
        </w:rPr>
        <w:t xml:space="preserve">. gada </w:t>
      </w:r>
      <w:r w:rsidR="00430682" w:rsidRPr="00E006FB">
        <w:rPr>
          <w:rFonts w:ascii="Times New Roman" w:hAnsi="Times New Roman" w:cs="Times New Roman"/>
          <w:b/>
          <w:sz w:val="24"/>
          <w:szCs w:val="24"/>
        </w:rPr>
        <w:t>0</w:t>
      </w:r>
      <w:r w:rsidR="004C00EB">
        <w:rPr>
          <w:rFonts w:ascii="Times New Roman" w:hAnsi="Times New Roman" w:cs="Times New Roman"/>
          <w:b/>
          <w:sz w:val="24"/>
          <w:szCs w:val="24"/>
        </w:rPr>
        <w:t>9</w:t>
      </w:r>
      <w:r w:rsidR="008E3C6B" w:rsidRPr="00E006FB">
        <w:rPr>
          <w:rFonts w:ascii="Times New Roman" w:hAnsi="Times New Roman" w:cs="Times New Roman"/>
          <w:b/>
          <w:sz w:val="24"/>
          <w:szCs w:val="24"/>
        </w:rPr>
        <w:t xml:space="preserve">. </w:t>
      </w:r>
      <w:r w:rsidR="00DB6045" w:rsidRPr="00E006FB">
        <w:rPr>
          <w:rFonts w:ascii="Times New Roman" w:hAnsi="Times New Roman" w:cs="Times New Roman"/>
          <w:b/>
          <w:sz w:val="24"/>
          <w:szCs w:val="24"/>
        </w:rPr>
        <w:t>maijam</w:t>
      </w:r>
      <w:r w:rsidR="008E3C6B" w:rsidRPr="00E006FB">
        <w:rPr>
          <w:rFonts w:ascii="Times New Roman" w:hAnsi="Times New Roman" w:cs="Times New Roman"/>
          <w:b/>
          <w:sz w:val="24"/>
          <w:szCs w:val="24"/>
        </w:rPr>
        <w:t xml:space="preserve"> </w:t>
      </w:r>
      <w:r w:rsidR="008E3C6B" w:rsidRPr="00E006FB">
        <w:rPr>
          <w:rFonts w:ascii="Times New Roman" w:hAnsi="Times New Roman" w:cs="Times New Roman"/>
          <w:b/>
          <w:bCs/>
          <w:iCs/>
          <w:sz w:val="24"/>
          <w:szCs w:val="24"/>
        </w:rPr>
        <w:t>plkst.16:</w:t>
      </w:r>
      <w:r w:rsidR="00DB6045" w:rsidRPr="00E006FB">
        <w:rPr>
          <w:rFonts w:ascii="Times New Roman" w:hAnsi="Times New Roman" w:cs="Times New Roman"/>
          <w:b/>
          <w:bCs/>
          <w:iCs/>
          <w:sz w:val="24"/>
          <w:szCs w:val="24"/>
        </w:rPr>
        <w:t>00</w:t>
      </w:r>
      <w:r w:rsidR="008E3C6B" w:rsidRPr="00E006FB">
        <w:rPr>
          <w:rFonts w:ascii="Times New Roman" w:hAnsi="Times New Roman" w:cs="Times New Roman"/>
          <w:bCs/>
          <w:iCs/>
          <w:sz w:val="24"/>
          <w:szCs w:val="24"/>
        </w:rPr>
        <w:t xml:space="preserve">, nosūtot to elektroniski parakstītu uz šādu elektronisko adresi: </w:t>
      </w:r>
      <w:hyperlink r:id="rId9" w:history="1">
        <w:r w:rsidR="00DB6045" w:rsidRPr="00E006FB">
          <w:rPr>
            <w:rStyle w:val="Hyperlink"/>
            <w:rFonts w:ascii="Times New Roman" w:hAnsi="Times New Roman" w:cs="Times New Roman"/>
            <w:sz w:val="24"/>
            <w:szCs w:val="24"/>
          </w:rPr>
          <w:t>ingrida.borovoja@koledza.vp.gov.lv</w:t>
        </w:r>
      </w:hyperlink>
      <w:r w:rsidR="008E3C6B" w:rsidRPr="00E006FB">
        <w:rPr>
          <w:rFonts w:ascii="Times New Roman" w:hAnsi="Times New Roman" w:cs="Times New Roman"/>
          <w:bCs/>
          <w:iCs/>
          <w:sz w:val="24"/>
          <w:szCs w:val="24"/>
        </w:rPr>
        <w:t>, vai</w:t>
      </w:r>
      <w:r w:rsidR="008E3C6B" w:rsidRPr="00E006FB">
        <w:rPr>
          <w:rFonts w:ascii="Times New Roman" w:hAnsi="Times New Roman" w:cs="Times New Roman"/>
          <w:sz w:val="24"/>
          <w:szCs w:val="24"/>
        </w:rPr>
        <w:t xml:space="preserve"> </w:t>
      </w:r>
      <w:r w:rsidR="007B3372" w:rsidRPr="00E006FB">
        <w:rPr>
          <w:rFonts w:ascii="Times New Roman" w:hAnsi="Times New Roman" w:cs="Times New Roman"/>
          <w:sz w:val="24"/>
          <w:szCs w:val="24"/>
        </w:rPr>
        <w:t xml:space="preserve">iesniedz </w:t>
      </w:r>
      <w:r w:rsidR="008E3C6B" w:rsidRPr="00E006FB">
        <w:rPr>
          <w:rFonts w:ascii="Times New Roman" w:hAnsi="Times New Roman" w:cs="Times New Roman"/>
          <w:bCs/>
          <w:iCs/>
          <w:sz w:val="24"/>
          <w:szCs w:val="24"/>
        </w:rPr>
        <w:t>parakstītu papīra formā</w:t>
      </w:r>
      <w:r w:rsidR="008E3C6B" w:rsidRPr="00395705">
        <w:rPr>
          <w:rFonts w:ascii="Times New Roman" w:hAnsi="Times New Roman" w:cs="Times New Roman"/>
          <w:bCs/>
          <w:iCs/>
          <w:sz w:val="24"/>
          <w:szCs w:val="24"/>
        </w:rPr>
        <w:t xml:space="preserve"> Koledžas Administratīvās nodaļas </w:t>
      </w:r>
      <w:r w:rsidR="00DB6045">
        <w:rPr>
          <w:rFonts w:ascii="Times New Roman" w:hAnsi="Times New Roman" w:cs="Times New Roman"/>
          <w:bCs/>
          <w:iCs/>
          <w:sz w:val="24"/>
          <w:szCs w:val="24"/>
        </w:rPr>
        <w:t xml:space="preserve">Administratīvā korpusa </w:t>
      </w:r>
      <w:r w:rsidR="00DB6045">
        <w:rPr>
          <w:rFonts w:ascii="Times New Roman" w:hAnsi="Times New Roman" w:cs="Times New Roman"/>
          <w:b/>
          <w:iCs/>
          <w:sz w:val="24"/>
          <w:szCs w:val="24"/>
        </w:rPr>
        <w:t>208/2</w:t>
      </w:r>
      <w:r w:rsidR="00DB6045">
        <w:rPr>
          <w:rFonts w:ascii="Times New Roman" w:hAnsi="Times New Roman" w:cs="Times New Roman"/>
          <w:bCs/>
          <w:iCs/>
          <w:sz w:val="24"/>
          <w:szCs w:val="24"/>
        </w:rPr>
        <w:t xml:space="preserve"> kabinetā</w:t>
      </w:r>
      <w:r>
        <w:rPr>
          <w:rFonts w:ascii="Times New Roman" w:hAnsi="Times New Roman" w:cs="Times New Roman"/>
          <w:bCs/>
          <w:iCs/>
          <w:sz w:val="24"/>
          <w:szCs w:val="24"/>
        </w:rPr>
        <w:t>,</w:t>
      </w:r>
      <w:r w:rsidR="00DB6045">
        <w:rPr>
          <w:rFonts w:ascii="Times New Roman" w:hAnsi="Times New Roman" w:cs="Times New Roman"/>
          <w:bCs/>
          <w:iCs/>
          <w:color w:val="FF0000"/>
          <w:sz w:val="24"/>
          <w:szCs w:val="24"/>
        </w:rPr>
        <w:t xml:space="preserve"> </w:t>
      </w:r>
      <w:r w:rsidR="00DB6045">
        <w:rPr>
          <w:rFonts w:ascii="Times New Roman" w:hAnsi="Times New Roman" w:cs="Times New Roman"/>
          <w:bCs/>
          <w:iCs/>
          <w:sz w:val="24"/>
          <w:szCs w:val="24"/>
        </w:rPr>
        <w:t>Ezermalas ielā 10, Rīgā, LV-1014 iepriekš sazinoties pa e-pastu vai tālruni nr. 67219634.</w:t>
      </w:r>
    </w:p>
    <w:p w14:paraId="7352BD61" w14:textId="77777777" w:rsidR="00C96F7D" w:rsidRPr="00395705" w:rsidRDefault="008E3C6B" w:rsidP="00C96F7D">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p>
    <w:p w14:paraId="00C02731" w14:textId="7569946F" w:rsidR="00C96F7D" w:rsidRPr="00395705" w:rsidRDefault="00C96F7D" w:rsidP="00C96F7D">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3F4F8BBC" w14:textId="77777777" w:rsidR="00C96F7D" w:rsidRPr="00395705" w:rsidRDefault="00C96F7D" w:rsidP="00C96F7D">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7331898C" w14:textId="29CD2D4C" w:rsidR="00C96F7D" w:rsidRPr="00395705" w:rsidRDefault="00C96F7D" w:rsidP="00C96F7D">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 norāda ar 2 zīmēm aiz komata.</w:t>
      </w:r>
    </w:p>
    <w:p w14:paraId="4B3531DC" w14:textId="77777777" w:rsidR="008E3C6B" w:rsidRPr="00395705" w:rsidRDefault="008E3C6B" w:rsidP="008D618B">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6.Piedāvājuma vērtēšana:</w:t>
      </w:r>
    </w:p>
    <w:p w14:paraId="52C6AF65" w14:textId="0F8997FE" w:rsidR="008E3C6B" w:rsidRPr="00395705" w:rsidRDefault="00E006FB" w:rsidP="00E006FB">
      <w:pPr>
        <w:widowControl w:val="0"/>
        <w:ind w:firstLine="720"/>
        <w:jc w:val="both"/>
        <w:rPr>
          <w:rFonts w:ascii="Times New Roman" w:hAnsi="Times New Roman" w:cs="Times New Roman"/>
          <w:bCs/>
          <w:iCs/>
          <w:sz w:val="24"/>
          <w:szCs w:val="24"/>
        </w:rPr>
      </w:pPr>
      <w:r w:rsidRPr="00E006FB">
        <w:rPr>
          <w:rFonts w:ascii="Times New Roman" w:hAnsi="Times New Roman" w:cs="Times New Roman"/>
          <w:bCs/>
          <w:iCs/>
          <w:sz w:val="24"/>
          <w:szCs w:val="24"/>
        </w:rPr>
        <w:t xml:space="preserve">Koledža vērtē pienācīgi iesniegtus piedāvājumus pēc šādiem kritērijiem: </w:t>
      </w:r>
    </w:p>
    <w:p w14:paraId="2B4393CE" w14:textId="77777777" w:rsidR="00243FD0" w:rsidRPr="00395705" w:rsidRDefault="008E3C6B" w:rsidP="008D618B">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 </w:t>
      </w:r>
      <w:r w:rsidR="00243FD0" w:rsidRPr="00395705">
        <w:rPr>
          <w:rFonts w:ascii="Times New Roman" w:hAnsi="Times New Roman" w:cs="Times New Roman"/>
          <w:bCs/>
          <w:iCs/>
          <w:sz w:val="24"/>
          <w:szCs w:val="24"/>
        </w:rPr>
        <w:t>Tikai zemākās cenas vai tikai izmaksu vērtēšana;</w:t>
      </w:r>
    </w:p>
    <w:p w14:paraId="5A89FEB5" w14:textId="56E6D117" w:rsidR="008E3C6B" w:rsidRPr="00395705" w:rsidRDefault="00243FD0" w:rsidP="008D618B">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 </w:t>
      </w:r>
      <w:r w:rsidR="008E3C6B" w:rsidRPr="00395705">
        <w:rPr>
          <w:rFonts w:ascii="Times New Roman" w:hAnsi="Times New Roman" w:cs="Times New Roman"/>
          <w:bCs/>
          <w:iCs/>
          <w:sz w:val="24"/>
          <w:szCs w:val="24"/>
        </w:rPr>
        <w:t xml:space="preserve">piedāvājums atbilst </w:t>
      </w:r>
      <w:r w:rsidR="008559EE" w:rsidRPr="00395705">
        <w:rPr>
          <w:rFonts w:ascii="Times New Roman" w:hAnsi="Times New Roman" w:cs="Times New Roman"/>
          <w:bCs/>
          <w:iCs/>
          <w:sz w:val="24"/>
          <w:szCs w:val="24"/>
        </w:rPr>
        <w:t>cenu aptaujas</w:t>
      </w:r>
      <w:r w:rsidR="008E3C6B" w:rsidRPr="00395705">
        <w:rPr>
          <w:rFonts w:ascii="Times New Roman" w:hAnsi="Times New Roman" w:cs="Times New Roman"/>
          <w:bCs/>
          <w:iCs/>
          <w:sz w:val="24"/>
          <w:szCs w:val="24"/>
        </w:rPr>
        <w:t xml:space="preserve"> uzaicinājuma dokumentācijas un Tehniskās specifikācijas prasībām,</w:t>
      </w:r>
    </w:p>
    <w:p w14:paraId="7AFD3A6B" w14:textId="6FF036CB" w:rsidR="008E3C6B" w:rsidRPr="00395705" w:rsidRDefault="008E3C6B" w:rsidP="008D618B">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w:t>
      </w:r>
      <w:r w:rsidR="00243FD0" w:rsidRPr="00395705">
        <w:rPr>
          <w:rFonts w:ascii="Times New Roman" w:hAnsi="Times New Roman" w:cs="Times New Roman"/>
          <w:bCs/>
          <w:iCs/>
          <w:sz w:val="24"/>
          <w:szCs w:val="24"/>
        </w:rPr>
        <w:t xml:space="preserve"> un/vai kopējas izmaksas ir saimnieciski izdevīgāk</w:t>
      </w:r>
      <w:r w:rsidR="008559EE" w:rsidRPr="00395705">
        <w:rPr>
          <w:rFonts w:ascii="Times New Roman" w:hAnsi="Times New Roman" w:cs="Times New Roman"/>
          <w:bCs/>
          <w:iCs/>
          <w:sz w:val="24"/>
          <w:szCs w:val="24"/>
        </w:rPr>
        <w:t>as</w:t>
      </w:r>
      <w:r w:rsidRPr="00395705">
        <w:rPr>
          <w:rFonts w:ascii="Times New Roman" w:hAnsi="Times New Roman" w:cs="Times New Roman"/>
          <w:bCs/>
          <w:iCs/>
          <w:sz w:val="24"/>
          <w:szCs w:val="24"/>
        </w:rPr>
        <w:t>,</w:t>
      </w:r>
    </w:p>
    <w:p w14:paraId="5FB724D0" w14:textId="6E9C7A2B" w:rsidR="008E3C6B" w:rsidRPr="00395705" w:rsidRDefault="008E3C6B" w:rsidP="008D618B">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Koledža pieņem lēmumu slēgt līgumu ar pretendentu, kura piedāvājums atbilst šajā </w:t>
      </w:r>
      <w:r w:rsidR="00096470">
        <w:rPr>
          <w:rFonts w:ascii="Times New Roman" w:hAnsi="Times New Roman" w:cs="Times New Roman"/>
          <w:bCs/>
          <w:iCs/>
          <w:sz w:val="24"/>
          <w:szCs w:val="24"/>
        </w:rPr>
        <w:t>cenu aptaujas</w:t>
      </w:r>
      <w:r w:rsidRPr="00395705">
        <w:rPr>
          <w:rFonts w:ascii="Times New Roman" w:hAnsi="Times New Roman" w:cs="Times New Roman"/>
          <w:bCs/>
          <w:iCs/>
          <w:sz w:val="24"/>
          <w:szCs w:val="24"/>
        </w:rPr>
        <w:t xml:space="preserve"> uzaicinājumā norādītajām prasībām, par kura kvalifikāciju un reputāciju Koledžai nav šaubu.</w:t>
      </w:r>
    </w:p>
    <w:p w14:paraId="100C28D7" w14:textId="77777777" w:rsidR="008E3C6B" w:rsidRPr="00395705" w:rsidRDefault="008E3C6B" w:rsidP="008D618B">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7.Pakalpojuma līgums, samaksas noteikumi:</w:t>
      </w:r>
    </w:p>
    <w:p w14:paraId="0D11FAA0" w14:textId="77777777" w:rsidR="004A7DE9" w:rsidRDefault="008E3C6B" w:rsidP="004A7DE9">
      <w:pPr>
        <w:widowControl w:val="0"/>
        <w:spacing w:line="240" w:lineRule="auto"/>
        <w:ind w:firstLine="720"/>
        <w:jc w:val="both"/>
        <w:rPr>
          <w:rFonts w:ascii="Times New Roman" w:hAnsi="Times New Roman" w:cs="Times New Roman"/>
          <w:bCs/>
          <w:iCs/>
          <w:sz w:val="24"/>
          <w:szCs w:val="24"/>
        </w:rPr>
      </w:pPr>
      <w:r w:rsidRPr="005E1E3E">
        <w:rPr>
          <w:rFonts w:ascii="Times New Roman" w:hAnsi="Times New Roman" w:cs="Times New Roman"/>
          <w:bCs/>
          <w:iCs/>
          <w:sz w:val="24"/>
          <w:szCs w:val="24"/>
        </w:rPr>
        <w:t xml:space="preserve">Par </w:t>
      </w:r>
      <w:r w:rsidR="008D618B" w:rsidRPr="005E1E3E">
        <w:rPr>
          <w:rFonts w:ascii="Times New Roman" w:hAnsi="Times New Roman" w:cs="Times New Roman"/>
          <w:bCs/>
          <w:iCs/>
          <w:sz w:val="24"/>
          <w:szCs w:val="24"/>
        </w:rPr>
        <w:t xml:space="preserve">konditorejas izstrādājumu </w:t>
      </w:r>
      <w:r w:rsidR="007B3372" w:rsidRPr="005E1E3E">
        <w:rPr>
          <w:rFonts w:ascii="Times New Roman" w:hAnsi="Times New Roman" w:cs="Times New Roman"/>
          <w:bCs/>
          <w:iCs/>
          <w:sz w:val="24"/>
          <w:szCs w:val="24"/>
        </w:rPr>
        <w:t>nodrošināšanu un piegādi</w:t>
      </w:r>
      <w:r w:rsidRPr="005E1E3E">
        <w:rPr>
          <w:rFonts w:ascii="Times New Roman" w:hAnsi="Times New Roman" w:cs="Times New Roman"/>
          <w:bCs/>
          <w:iCs/>
          <w:sz w:val="24"/>
          <w:szCs w:val="24"/>
        </w:rPr>
        <w:t xml:space="preserve"> tiek noslēgts</w:t>
      </w:r>
      <w:r w:rsidRPr="00395705">
        <w:rPr>
          <w:rFonts w:ascii="Times New Roman" w:hAnsi="Times New Roman" w:cs="Times New Roman"/>
          <w:bCs/>
          <w:iCs/>
          <w:sz w:val="24"/>
          <w:szCs w:val="24"/>
        </w:rPr>
        <w:t xml:space="preserve"> līgums</w:t>
      </w:r>
    </w:p>
    <w:p w14:paraId="1197BF3A" w14:textId="30D240F0" w:rsidR="008E3C6B" w:rsidRPr="00395705" w:rsidRDefault="008E3C6B" w:rsidP="004A7DE9">
      <w:pPr>
        <w:widowControl w:val="0"/>
        <w:spacing w:line="240" w:lineRule="auto"/>
        <w:ind w:firstLine="720"/>
        <w:jc w:val="both"/>
        <w:rPr>
          <w:rFonts w:ascii="Times New Roman" w:hAnsi="Times New Roman" w:cs="Times New Roman"/>
          <w:bCs/>
          <w:iCs/>
          <w:sz w:val="24"/>
          <w:szCs w:val="24"/>
        </w:rPr>
      </w:pPr>
      <w:r w:rsidRPr="005E1E3E">
        <w:rPr>
          <w:rFonts w:ascii="Times New Roman" w:hAnsi="Times New Roman" w:cs="Times New Roman"/>
          <w:bCs/>
          <w:iCs/>
          <w:sz w:val="24"/>
          <w:szCs w:val="24"/>
        </w:rPr>
        <w:t xml:space="preserve">Par nepieciešamo </w:t>
      </w:r>
      <w:r w:rsidR="008D618B" w:rsidRPr="005E1E3E">
        <w:rPr>
          <w:rFonts w:ascii="Times New Roman" w:hAnsi="Times New Roman" w:cs="Times New Roman"/>
          <w:bCs/>
          <w:iCs/>
          <w:sz w:val="24"/>
          <w:szCs w:val="24"/>
        </w:rPr>
        <w:t xml:space="preserve">konditorejas izstrādājumu </w:t>
      </w:r>
      <w:r w:rsidR="00243FD0" w:rsidRPr="005E1E3E">
        <w:rPr>
          <w:rFonts w:ascii="Times New Roman" w:hAnsi="Times New Roman" w:cs="Times New Roman"/>
          <w:bCs/>
          <w:iCs/>
          <w:sz w:val="24"/>
          <w:szCs w:val="24"/>
        </w:rPr>
        <w:t>nodrošināšanas apjomu,</w:t>
      </w:r>
      <w:r w:rsidR="00243FD0" w:rsidRPr="00395705">
        <w:rPr>
          <w:rFonts w:ascii="Times New Roman" w:hAnsi="Times New Roman" w:cs="Times New Roman"/>
          <w:bCs/>
          <w:iCs/>
          <w:sz w:val="24"/>
          <w:szCs w:val="24"/>
        </w:rPr>
        <w:t xml:space="preserve"> piegādi, izpildes l</w:t>
      </w:r>
      <w:r w:rsidRPr="00395705">
        <w:rPr>
          <w:rFonts w:ascii="Times New Roman" w:hAnsi="Times New Roman" w:cs="Times New Roman"/>
          <w:bCs/>
          <w:iCs/>
          <w:sz w:val="24"/>
          <w:szCs w:val="24"/>
        </w:rPr>
        <w:t>aiku</w:t>
      </w:r>
      <w:r w:rsidR="00243FD0" w:rsidRPr="00395705">
        <w:rPr>
          <w:rFonts w:ascii="Times New Roman" w:hAnsi="Times New Roman" w:cs="Times New Roman"/>
          <w:bCs/>
          <w:iCs/>
          <w:sz w:val="24"/>
          <w:szCs w:val="24"/>
        </w:rPr>
        <w:t xml:space="preserve">, kartību </w:t>
      </w:r>
      <w:r w:rsidRPr="00395705">
        <w:rPr>
          <w:rFonts w:ascii="Times New Roman" w:hAnsi="Times New Roman" w:cs="Times New Roman"/>
          <w:bCs/>
          <w:iCs/>
          <w:sz w:val="24"/>
          <w:szCs w:val="24"/>
        </w:rPr>
        <w:t>un</w:t>
      </w:r>
      <w:r w:rsidR="00243FD0" w:rsidRPr="00395705">
        <w:rPr>
          <w:rFonts w:ascii="Times New Roman" w:hAnsi="Times New Roman" w:cs="Times New Roman"/>
          <w:bCs/>
          <w:iCs/>
          <w:sz w:val="24"/>
          <w:szCs w:val="24"/>
        </w:rPr>
        <w:t xml:space="preserve"> tml.</w:t>
      </w:r>
      <w:r w:rsidRPr="00395705">
        <w:rPr>
          <w:rFonts w:ascii="Times New Roman" w:hAnsi="Times New Roman" w:cs="Times New Roman"/>
          <w:bCs/>
          <w:iCs/>
          <w:sz w:val="24"/>
          <w:szCs w:val="24"/>
        </w:rPr>
        <w:t xml:space="preserve"> vienojas līgumslēdzēju pušu kontaktpersonas.</w:t>
      </w:r>
    </w:p>
    <w:p w14:paraId="058FBC63" w14:textId="16D0DBB4" w:rsidR="008E3C6B" w:rsidRDefault="00243FD0" w:rsidP="004A7DE9">
      <w:pPr>
        <w:widowControl w:val="0"/>
        <w:spacing w:line="240" w:lineRule="auto"/>
        <w:ind w:firstLine="720"/>
        <w:jc w:val="both"/>
        <w:rPr>
          <w:rFonts w:ascii="Times New Roman" w:hAnsi="Times New Roman" w:cs="Times New Roman"/>
          <w:bCs/>
          <w:iCs/>
          <w:sz w:val="24"/>
          <w:szCs w:val="24"/>
        </w:rPr>
      </w:pPr>
      <w:r w:rsidRPr="005E1E3E">
        <w:rPr>
          <w:rFonts w:ascii="Times New Roman" w:hAnsi="Times New Roman" w:cs="Times New Roman"/>
          <w:bCs/>
          <w:iCs/>
          <w:sz w:val="24"/>
          <w:szCs w:val="24"/>
        </w:rPr>
        <w:t xml:space="preserve">Apmaksa par </w:t>
      </w:r>
      <w:r w:rsidR="008D618B" w:rsidRPr="005E1E3E">
        <w:rPr>
          <w:rFonts w:ascii="Times New Roman" w:hAnsi="Times New Roman" w:cs="Times New Roman"/>
          <w:bCs/>
          <w:iCs/>
          <w:sz w:val="24"/>
          <w:szCs w:val="24"/>
        </w:rPr>
        <w:t xml:space="preserve">konditorejas izstrādājumiem </w:t>
      </w:r>
      <w:r w:rsidRPr="005E1E3E">
        <w:rPr>
          <w:rFonts w:ascii="Times New Roman" w:hAnsi="Times New Roman" w:cs="Times New Roman"/>
          <w:bCs/>
          <w:iCs/>
          <w:sz w:val="24"/>
          <w:szCs w:val="24"/>
        </w:rPr>
        <w:t xml:space="preserve">tiek veikta </w:t>
      </w:r>
      <w:r w:rsidR="008E3C6B" w:rsidRPr="005E1E3E">
        <w:rPr>
          <w:rFonts w:ascii="Times New Roman" w:hAnsi="Times New Roman" w:cs="Times New Roman"/>
          <w:bCs/>
          <w:iCs/>
          <w:sz w:val="24"/>
          <w:szCs w:val="24"/>
        </w:rPr>
        <w:t>tikai par iepriekšējā</w:t>
      </w:r>
      <w:r w:rsidR="008E3C6B" w:rsidRPr="00395705">
        <w:rPr>
          <w:rFonts w:ascii="Times New Roman" w:hAnsi="Times New Roman" w:cs="Times New Roman"/>
          <w:bCs/>
          <w:iCs/>
          <w:sz w:val="24"/>
          <w:szCs w:val="24"/>
        </w:rPr>
        <w:t xml:space="preserve"> mēnesī faktiski </w:t>
      </w:r>
      <w:r w:rsidRPr="00395705">
        <w:rPr>
          <w:rFonts w:ascii="Times New Roman" w:hAnsi="Times New Roman" w:cs="Times New Roman"/>
          <w:bCs/>
          <w:iCs/>
          <w:sz w:val="24"/>
          <w:szCs w:val="24"/>
        </w:rPr>
        <w:t>pasūtīt</w:t>
      </w:r>
      <w:r w:rsidR="005E1E3E">
        <w:rPr>
          <w:rFonts w:ascii="Times New Roman" w:hAnsi="Times New Roman" w:cs="Times New Roman"/>
          <w:bCs/>
          <w:iCs/>
          <w:sz w:val="24"/>
          <w:szCs w:val="24"/>
        </w:rPr>
        <w:t>ā</w:t>
      </w:r>
      <w:r w:rsidRPr="00395705">
        <w:rPr>
          <w:rFonts w:ascii="Times New Roman" w:hAnsi="Times New Roman" w:cs="Times New Roman"/>
          <w:bCs/>
          <w:iCs/>
          <w:sz w:val="24"/>
          <w:szCs w:val="24"/>
        </w:rPr>
        <w:t>m un piegādāt</w:t>
      </w:r>
      <w:r w:rsidR="005E1E3E">
        <w:rPr>
          <w:rFonts w:ascii="Times New Roman" w:hAnsi="Times New Roman" w:cs="Times New Roman"/>
          <w:bCs/>
          <w:iCs/>
          <w:sz w:val="24"/>
          <w:szCs w:val="24"/>
        </w:rPr>
        <w:t>ā</w:t>
      </w:r>
      <w:r w:rsidRPr="00395705">
        <w:rPr>
          <w:rFonts w:ascii="Times New Roman" w:hAnsi="Times New Roman" w:cs="Times New Roman"/>
          <w:bCs/>
          <w:iCs/>
          <w:sz w:val="24"/>
          <w:szCs w:val="24"/>
        </w:rPr>
        <w:t>m precēm</w:t>
      </w:r>
      <w:r w:rsidR="008E3C6B" w:rsidRPr="00395705">
        <w:rPr>
          <w:rFonts w:ascii="Times New Roman" w:hAnsi="Times New Roman" w:cs="Times New Roman"/>
          <w:bCs/>
          <w:iCs/>
          <w:sz w:val="24"/>
          <w:szCs w:val="24"/>
        </w:rPr>
        <w:t xml:space="preserve">, pēc </w:t>
      </w:r>
      <w:r w:rsidRPr="00395705">
        <w:rPr>
          <w:rFonts w:ascii="Times New Roman" w:hAnsi="Times New Roman" w:cs="Times New Roman"/>
          <w:bCs/>
          <w:iCs/>
          <w:sz w:val="24"/>
          <w:szCs w:val="24"/>
        </w:rPr>
        <w:t>savstarpēj</w:t>
      </w:r>
      <w:r w:rsidR="00BC071B">
        <w:rPr>
          <w:rFonts w:ascii="Times New Roman" w:hAnsi="Times New Roman" w:cs="Times New Roman"/>
          <w:bCs/>
          <w:iCs/>
          <w:sz w:val="24"/>
          <w:szCs w:val="24"/>
        </w:rPr>
        <w:t>ā</w:t>
      </w:r>
      <w:r w:rsidRPr="00395705">
        <w:rPr>
          <w:rFonts w:ascii="Times New Roman" w:hAnsi="Times New Roman" w:cs="Times New Roman"/>
          <w:bCs/>
          <w:iCs/>
          <w:sz w:val="24"/>
          <w:szCs w:val="24"/>
        </w:rPr>
        <w:t xml:space="preserve"> pieņemšanas-nodošanas akta parakstīšanas</w:t>
      </w:r>
      <w:r w:rsidR="004A7DE9">
        <w:rPr>
          <w:rFonts w:ascii="Times New Roman" w:hAnsi="Times New Roman" w:cs="Times New Roman"/>
          <w:bCs/>
          <w:iCs/>
          <w:sz w:val="24"/>
          <w:szCs w:val="24"/>
        </w:rPr>
        <w:t>,</w:t>
      </w:r>
      <w:r w:rsidRPr="00395705">
        <w:rPr>
          <w:rFonts w:ascii="Times New Roman" w:hAnsi="Times New Roman" w:cs="Times New Roman"/>
          <w:bCs/>
          <w:iCs/>
          <w:sz w:val="24"/>
          <w:szCs w:val="24"/>
        </w:rPr>
        <w:t xml:space="preserve"> un </w:t>
      </w:r>
      <w:r w:rsidR="008E3C6B" w:rsidRPr="00395705">
        <w:rPr>
          <w:rFonts w:ascii="Times New Roman" w:hAnsi="Times New Roman" w:cs="Times New Roman"/>
          <w:bCs/>
          <w:iCs/>
          <w:sz w:val="24"/>
          <w:szCs w:val="24"/>
        </w:rPr>
        <w:t>rēķina izrakstīšanas.</w:t>
      </w:r>
    </w:p>
    <w:p w14:paraId="1B6C25EB" w14:textId="77777777" w:rsidR="00EB513E" w:rsidRDefault="00EB513E" w:rsidP="00EB513E">
      <w:pPr>
        <w:widowControl w:val="0"/>
        <w:ind w:firstLine="720"/>
        <w:jc w:val="both"/>
        <w:rPr>
          <w:rFonts w:ascii="Times New Roman" w:hAnsi="Times New Roman" w:cs="Times New Roman"/>
          <w:b/>
          <w:iCs/>
          <w:sz w:val="24"/>
          <w:szCs w:val="24"/>
        </w:rPr>
      </w:pPr>
      <w:r>
        <w:rPr>
          <w:rFonts w:ascii="Times New Roman" w:hAnsi="Times New Roman" w:cs="Times New Roman"/>
          <w:b/>
          <w:iCs/>
          <w:sz w:val="24"/>
          <w:szCs w:val="24"/>
        </w:rPr>
        <w:t>Gadījumā ja, dalība cenu aptaujā neliekas saistoša un/vai jūs nevarat tajā piedalīties, lūdzu, norādīt iemeslu (piem. nevar nodrošināt tehniskā specifikācijā norādīto, nav saprotama tehn. specifik., neatbilstošs profils, pārāk mazs daudzums u.c. iemesli).</w:t>
      </w:r>
    </w:p>
    <w:p w14:paraId="4882F416" w14:textId="77777777" w:rsidR="00BD0A79" w:rsidRPr="00EB513E" w:rsidRDefault="00BD0A79" w:rsidP="00EB513E">
      <w:pPr>
        <w:shd w:val="clear" w:color="auto" w:fill="FFFFFF" w:themeFill="background1"/>
        <w:spacing w:before="240" w:after="120" w:line="276" w:lineRule="auto"/>
        <w:jc w:val="right"/>
        <w:rPr>
          <w:rFonts w:ascii="Times New Roman" w:eastAsia="Times New Roman" w:hAnsi="Times New Roman" w:cs="Times New Roman"/>
          <w:b/>
          <w:sz w:val="24"/>
          <w:szCs w:val="24"/>
          <w:lang w:eastAsia="lv-LV"/>
        </w:rPr>
      </w:pPr>
      <w:r w:rsidRPr="00EB513E">
        <w:rPr>
          <w:rFonts w:ascii="Times New Roman" w:eastAsia="Times New Roman" w:hAnsi="Times New Roman" w:cs="Times New Roman"/>
          <w:b/>
          <w:sz w:val="24"/>
          <w:szCs w:val="24"/>
          <w:lang w:eastAsia="lv-LV"/>
        </w:rPr>
        <w:lastRenderedPageBreak/>
        <w:t>1.pielikums</w:t>
      </w:r>
    </w:p>
    <w:p w14:paraId="62DAD31F" w14:textId="62D72D74" w:rsidR="00BD0A79" w:rsidRPr="00395705" w:rsidRDefault="0039601B"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U</w:t>
      </w:r>
      <w:r w:rsidR="00BD0A79" w:rsidRPr="00395705">
        <w:rPr>
          <w:rFonts w:ascii="Times New Roman" w:eastAsia="Times New Roman" w:hAnsi="Times New Roman" w:cs="Times New Roman"/>
          <w:b/>
          <w:sz w:val="24"/>
          <w:szCs w:val="24"/>
          <w:lang w:eastAsia="lv-LV"/>
        </w:rPr>
        <w:t xml:space="preserve">zaicinājumam dalībai </w:t>
      </w:r>
      <w:r w:rsidR="00E33F05" w:rsidRPr="00395705">
        <w:rPr>
          <w:rFonts w:ascii="Times New Roman" w:eastAsia="Times New Roman" w:hAnsi="Times New Roman" w:cs="Times New Roman"/>
          <w:b/>
          <w:sz w:val="24"/>
          <w:szCs w:val="24"/>
          <w:lang w:eastAsia="lv-LV"/>
        </w:rPr>
        <w:t>cenu aptaujā</w:t>
      </w:r>
    </w:p>
    <w:p w14:paraId="7FE23203" w14:textId="1FC08817" w:rsidR="00BD0A79" w:rsidRPr="004F39A4" w:rsidRDefault="00BD0A79"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4F39A4">
        <w:rPr>
          <w:rFonts w:ascii="Times New Roman" w:eastAsia="Times New Roman" w:hAnsi="Times New Roman" w:cs="Times New Roman"/>
          <w:b/>
          <w:sz w:val="24"/>
          <w:szCs w:val="24"/>
          <w:lang w:eastAsia="lv-LV"/>
        </w:rPr>
        <w:t>“</w:t>
      </w:r>
      <w:r w:rsidR="008D618B" w:rsidRPr="004F39A4">
        <w:rPr>
          <w:rFonts w:ascii="Times New Roman" w:hAnsi="Times New Roman" w:cs="Times New Roman"/>
          <w:b/>
          <w:sz w:val="24"/>
          <w:szCs w:val="24"/>
        </w:rPr>
        <w:t>Konditorejas izstrādājumu iegāde Valsts policijas koledžas vajadzībām</w:t>
      </w:r>
      <w:r w:rsidRPr="004F39A4">
        <w:rPr>
          <w:rFonts w:ascii="Times New Roman" w:eastAsia="Times New Roman" w:hAnsi="Times New Roman" w:cs="Times New Roman"/>
          <w:b/>
          <w:sz w:val="24"/>
          <w:szCs w:val="24"/>
          <w:lang w:eastAsia="lv-LV"/>
        </w:rPr>
        <w:t>”</w:t>
      </w:r>
    </w:p>
    <w:p w14:paraId="23A5908E" w14:textId="77777777" w:rsidR="00BD0A79" w:rsidRPr="004F39A4" w:rsidRDefault="00BD0A79" w:rsidP="00BD0A79">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1A76DFB" w14:textId="77777777" w:rsidR="00BD0A79" w:rsidRPr="004F39A4" w:rsidRDefault="00BD0A79" w:rsidP="008D618B">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4F39A4">
        <w:rPr>
          <w:rFonts w:ascii="Times New Roman" w:eastAsia="Times New Roman" w:hAnsi="Times New Roman" w:cs="Times New Roman"/>
          <w:b/>
          <w:sz w:val="24"/>
          <w:szCs w:val="24"/>
          <w:lang w:eastAsia="lv-LV"/>
        </w:rPr>
        <w:t>Tehniskā specifikācija</w:t>
      </w:r>
    </w:p>
    <w:p w14:paraId="51B60D7C" w14:textId="38DC235E" w:rsidR="00BD0A79" w:rsidRPr="00395705" w:rsidRDefault="0039601B" w:rsidP="008D618B">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4F39A4" w:rsidDel="0039601B">
        <w:rPr>
          <w:rFonts w:ascii="Times New Roman" w:eastAsia="Times New Roman" w:hAnsi="Times New Roman" w:cs="Times New Roman"/>
          <w:b/>
          <w:sz w:val="24"/>
          <w:szCs w:val="24"/>
          <w:lang w:eastAsia="lv-LV"/>
        </w:rPr>
        <w:t xml:space="preserve"> </w:t>
      </w:r>
      <w:r w:rsidR="00BD0A79" w:rsidRPr="004F39A4">
        <w:rPr>
          <w:rFonts w:ascii="Times New Roman" w:eastAsia="Times New Roman" w:hAnsi="Times New Roman" w:cs="Times New Roman"/>
          <w:b/>
          <w:sz w:val="24"/>
          <w:szCs w:val="24"/>
          <w:lang w:eastAsia="lv-LV"/>
        </w:rPr>
        <w:t>“</w:t>
      </w:r>
      <w:r w:rsidR="008D618B" w:rsidRPr="004F39A4">
        <w:rPr>
          <w:rFonts w:ascii="Times New Roman" w:hAnsi="Times New Roman" w:cs="Times New Roman"/>
          <w:b/>
          <w:sz w:val="24"/>
          <w:szCs w:val="24"/>
        </w:rPr>
        <w:t>Konditorejas izstrādājumu iegāde Valsts policijas koledžas vajadzībām</w:t>
      </w:r>
      <w:r w:rsidR="00BD0A79" w:rsidRPr="004F39A4">
        <w:rPr>
          <w:rFonts w:ascii="Times New Roman" w:eastAsia="Times New Roman" w:hAnsi="Times New Roman" w:cs="Times New Roman"/>
          <w:b/>
          <w:sz w:val="24"/>
          <w:szCs w:val="24"/>
          <w:lang w:eastAsia="lv-LV"/>
        </w:rPr>
        <w:t>”</w:t>
      </w:r>
    </w:p>
    <w:p w14:paraId="50303167" w14:textId="77777777" w:rsidR="008E3C6B" w:rsidRPr="00395705" w:rsidRDefault="008E3C6B" w:rsidP="00AF62C1">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63E410B6" w14:textId="77777777" w:rsidR="00AF62C1" w:rsidRPr="00395705" w:rsidRDefault="00AF62C1" w:rsidP="00A67415">
      <w:pPr>
        <w:numPr>
          <w:ilvl w:val="0"/>
          <w:numId w:val="4"/>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p>
    <w:p w14:paraId="37C2E252" w14:textId="77777777" w:rsidR="00C96F7D" w:rsidRPr="002E4960" w:rsidRDefault="00AF62C1" w:rsidP="00395705">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 xml:space="preserve">Izpildītājs nodrošina Tehniskajā specifikācijā norādīto </w:t>
      </w:r>
      <w:r w:rsidR="008D618B" w:rsidRPr="002E4960">
        <w:rPr>
          <w:rFonts w:ascii="Times New Roman" w:eastAsia="Times New Roman" w:hAnsi="Times New Roman" w:cs="Times New Roman"/>
          <w:sz w:val="24"/>
          <w:szCs w:val="24"/>
          <w:lang w:eastAsia="lv-LV"/>
        </w:rPr>
        <w:t xml:space="preserve">konditorejas izstrādājumu </w:t>
      </w:r>
      <w:r w:rsidRPr="002E4960">
        <w:rPr>
          <w:rFonts w:ascii="Times New Roman" w:eastAsia="Times New Roman" w:hAnsi="Times New Roman" w:cs="Times New Roman"/>
          <w:sz w:val="24"/>
          <w:szCs w:val="24"/>
          <w:lang w:eastAsia="lv-LV"/>
        </w:rPr>
        <w:t xml:space="preserve">izgatavošanu un piegādi pēc Pasūtītāja pieprasījuma atbilstoši Pasūtītāja vajadzībām. Visiem </w:t>
      </w:r>
      <w:r w:rsidR="008D618B" w:rsidRPr="002E4960">
        <w:rPr>
          <w:rFonts w:ascii="Times New Roman" w:eastAsia="Times New Roman" w:hAnsi="Times New Roman" w:cs="Times New Roman"/>
          <w:sz w:val="24"/>
          <w:szCs w:val="24"/>
          <w:lang w:eastAsia="lv-LV"/>
        </w:rPr>
        <w:t xml:space="preserve">konditorejas izstrādājumiem </w:t>
      </w:r>
      <w:r w:rsidRPr="002E4960">
        <w:rPr>
          <w:rFonts w:ascii="Times New Roman" w:eastAsia="Times New Roman" w:hAnsi="Times New Roman" w:cs="Times New Roman"/>
          <w:sz w:val="24"/>
          <w:szCs w:val="24"/>
          <w:lang w:eastAsia="lv-LV"/>
        </w:rPr>
        <w:t>un iepakojumam jābūt augstā kvalitātē un izpildījumā, lai Pasūtītājam nodrošinātu nevainojamu reprezentatīvo funkciju izpildi.</w:t>
      </w:r>
    </w:p>
    <w:p w14:paraId="63C014F1" w14:textId="0A3BD305" w:rsidR="008F557F" w:rsidRPr="002E4960" w:rsidRDefault="008F557F" w:rsidP="00395705">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 xml:space="preserve">Pārtikas produktiem jāatbilst </w:t>
      </w:r>
      <w:r w:rsidR="00395705" w:rsidRPr="002E4960">
        <w:rPr>
          <w:rFonts w:ascii="Times New Roman" w:eastAsia="Times New Roman" w:hAnsi="Times New Roman" w:cs="Times New Roman"/>
          <w:sz w:val="24"/>
          <w:szCs w:val="24"/>
          <w:lang w:eastAsia="lv-LV"/>
        </w:rPr>
        <w:t>Eiropas Savienības un Latvijas Republikas tiesību aktu normām, kas regulē pārtikas ražošanu un apriti</w:t>
      </w:r>
      <w:r w:rsidRPr="002E4960">
        <w:rPr>
          <w:rFonts w:ascii="Times New Roman" w:eastAsia="Times New Roman" w:hAnsi="Times New Roman" w:cs="Times New Roman"/>
          <w:sz w:val="24"/>
          <w:szCs w:val="24"/>
          <w:lang w:eastAsia="lv-LV"/>
        </w:rPr>
        <w:t xml:space="preserve">. </w:t>
      </w:r>
    </w:p>
    <w:p w14:paraId="58206709" w14:textId="48DEC208" w:rsidR="008F557F" w:rsidRPr="002E4960" w:rsidRDefault="008F557F" w:rsidP="00395705">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Pārtikas produktu kvalitātes kritēriji (ķīmiskie, mikrobioloģiskie, organoleptiskie) ir nemainīgi visā realizācijas termiņa laikā.</w:t>
      </w:r>
    </w:p>
    <w:p w14:paraId="1526C7CE" w14:textId="77777777" w:rsidR="008F557F" w:rsidRPr="002E4960" w:rsidRDefault="008F557F" w:rsidP="00395705">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Vispārējie transportēšanas nosacījumi visiem pārtikas produktiem:</w:t>
      </w:r>
    </w:p>
    <w:p w14:paraId="0BCBEFD3" w14:textId="77777777" w:rsidR="008F557F" w:rsidRPr="002E4960" w:rsidRDefault="008F557F" w:rsidP="00395705">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Transportēšanas laikā produkti jāpasargā no piesārņojuma un jānodrošina pārvadāšanai nepieciešamā temperatūra. Transportlīdzeklim, tarai, iepakojumam, konteineram, kuros pārvietos pārtikas produktus, jābūt tīriem, atbilstoši noteiktajām pārtikas higiēnas prasībām.</w:t>
      </w:r>
    </w:p>
    <w:p w14:paraId="29BC17CB" w14:textId="77777777" w:rsidR="008F557F" w:rsidRPr="002E4960" w:rsidRDefault="008F557F" w:rsidP="00395705">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Pārtikas produktu derīguma termiņam uz piegādes brīdi jābūt ne mazākam kā 75% no ražotāja noteiktā kopējā derīguma termiņa;</w:t>
      </w:r>
    </w:p>
    <w:p w14:paraId="2FE98BAE" w14:textId="77777777" w:rsidR="008F557F" w:rsidRPr="002E4960" w:rsidRDefault="008F557F" w:rsidP="00395705">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Derīguma termiņam ātri bojājušiem produktiem ir jābūt vismaz trīs dienas no piegādes dienas;</w:t>
      </w:r>
    </w:p>
    <w:p w14:paraId="2DA0703F" w14:textId="77777777" w:rsidR="008F557F" w:rsidRPr="002E4960" w:rsidRDefault="008F557F" w:rsidP="00395705">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Visiem pārtikas produktiem jābūt marķētiem atbilstoši spēkā esošo normatīvo aktu prasībām. Uz pārtikas preču iepakojuma jābūt norādītam uzturvielu daudzumam produkta 100 gramos;</w:t>
      </w:r>
    </w:p>
    <w:p w14:paraId="71E23F1A" w14:textId="77777777" w:rsidR="008F557F" w:rsidRPr="002E4960" w:rsidRDefault="008F557F" w:rsidP="00395705">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Piegādāto produktu pavadzīmē jābūt norādītam pārtikas produktu uzglabāšanas režīmam, realizācijas termiņiem, veselības marķējumam;</w:t>
      </w:r>
    </w:p>
    <w:p w14:paraId="24C692BC" w14:textId="2661C96F" w:rsidR="008F557F" w:rsidRPr="002E4960" w:rsidRDefault="008F557F" w:rsidP="00395705">
      <w:pPr>
        <w:numPr>
          <w:ilvl w:val="1"/>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Pārtikas produktu piegāde jāveic atbilstoši spēkā esošo normatīvo aktu prasībām aprīkotos transportlīdzekļos piegādes dienā</w:t>
      </w:r>
      <w:r w:rsidR="00395705" w:rsidRPr="002E4960">
        <w:rPr>
          <w:rFonts w:ascii="Times New Roman" w:eastAsia="Times New Roman" w:hAnsi="Times New Roman" w:cs="Times New Roman"/>
          <w:sz w:val="24"/>
          <w:szCs w:val="24"/>
          <w:lang w:eastAsia="lv-LV"/>
        </w:rPr>
        <w:t>.</w:t>
      </w:r>
    </w:p>
    <w:p w14:paraId="647E4756" w14:textId="1D43F42B" w:rsidR="00C13CEC" w:rsidRDefault="00AF62C1" w:rsidP="00395705">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 xml:space="preserve">Pasūtītājs var pasūtīt arī citus </w:t>
      </w:r>
      <w:r w:rsidR="00C96F7D" w:rsidRPr="002E4960">
        <w:rPr>
          <w:rFonts w:ascii="Times New Roman" w:eastAsia="Times New Roman" w:hAnsi="Times New Roman" w:cs="Times New Roman"/>
          <w:sz w:val="24"/>
          <w:szCs w:val="24"/>
          <w:lang w:eastAsia="lv-LV"/>
        </w:rPr>
        <w:t>konditorejas izstrādājumus</w:t>
      </w:r>
      <w:r w:rsidRPr="002E4960">
        <w:rPr>
          <w:rFonts w:ascii="Times New Roman" w:eastAsia="Times New Roman" w:hAnsi="Times New Roman" w:cs="Times New Roman"/>
          <w:sz w:val="24"/>
          <w:szCs w:val="24"/>
          <w:lang w:eastAsia="lv-LV"/>
        </w:rPr>
        <w:t xml:space="preserve">, kas pieejami </w:t>
      </w:r>
      <w:r w:rsidR="00395705" w:rsidRPr="002E4960">
        <w:rPr>
          <w:rFonts w:ascii="Times New Roman" w:eastAsia="Times New Roman" w:hAnsi="Times New Roman" w:cs="Times New Roman"/>
          <w:sz w:val="24"/>
          <w:szCs w:val="24"/>
          <w:lang w:eastAsia="lv-LV"/>
        </w:rPr>
        <w:t xml:space="preserve">pie </w:t>
      </w:r>
      <w:r w:rsidRPr="002E4960">
        <w:rPr>
          <w:rFonts w:ascii="Times New Roman" w:eastAsia="Times New Roman" w:hAnsi="Times New Roman" w:cs="Times New Roman"/>
          <w:sz w:val="24"/>
          <w:szCs w:val="24"/>
          <w:lang w:eastAsia="lv-LV"/>
        </w:rPr>
        <w:t>Izpildītāja. Par to izgatavošanas izmaksām</w:t>
      </w:r>
      <w:r w:rsidR="00395705" w:rsidRPr="002E4960">
        <w:rPr>
          <w:rFonts w:ascii="Times New Roman" w:eastAsia="Times New Roman" w:hAnsi="Times New Roman" w:cs="Times New Roman"/>
          <w:sz w:val="24"/>
          <w:szCs w:val="24"/>
          <w:lang w:eastAsia="lv-LV"/>
        </w:rPr>
        <w:t xml:space="preserve"> un termiņiem</w:t>
      </w:r>
      <w:r w:rsidRPr="002E4960">
        <w:rPr>
          <w:rFonts w:ascii="Times New Roman" w:eastAsia="Times New Roman" w:hAnsi="Times New Roman" w:cs="Times New Roman"/>
          <w:sz w:val="24"/>
          <w:szCs w:val="24"/>
          <w:lang w:eastAsia="lv-LV"/>
        </w:rPr>
        <w:t xml:space="preserve"> Izpildītājs vienojas ar Pasū</w:t>
      </w:r>
      <w:r w:rsidR="008D618B" w:rsidRPr="002E4960">
        <w:rPr>
          <w:rFonts w:ascii="Times New Roman" w:eastAsia="Times New Roman" w:hAnsi="Times New Roman" w:cs="Times New Roman"/>
          <w:sz w:val="24"/>
          <w:szCs w:val="24"/>
          <w:lang w:eastAsia="lv-LV"/>
        </w:rPr>
        <w:t>tītāju katrā gadījumā atsevišķi</w:t>
      </w:r>
      <w:r w:rsidR="00C13CEC" w:rsidRPr="002E4960">
        <w:rPr>
          <w:rFonts w:ascii="Times New Roman" w:eastAsia="Times New Roman" w:hAnsi="Times New Roman" w:cs="Times New Roman"/>
          <w:sz w:val="24"/>
          <w:szCs w:val="24"/>
          <w:lang w:eastAsia="lv-LV"/>
        </w:rPr>
        <w:t>.</w:t>
      </w:r>
    </w:p>
    <w:p w14:paraId="52FACAD2" w14:textId="5E68A005" w:rsidR="002E4960" w:rsidRPr="002E4960" w:rsidRDefault="002E4960" w:rsidP="002E4960">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Pasūtītājs vismaz 3 (trīs) darba dienas pirms plānotā pasākuma, paziņos Piegādātājam par plānoto konditorejas izstrādājumu veidu un iegādes daudzumu. Savukārt Piegādātājam jānodrošina konditorejas izstrādājumu sortiments atbilstoši Pasūtītāja pieprasījumam un jānodrošina konditorejas izstrādājumu pagatavošana to iegādes dienā (ne vairāk kā 12 h pirms preces iegādes). Atsevišķos gadījumos (īpaši sarežģītu vai liela apjoma pasūtījumu gadījumā, vai sākotnēji neparedzētas steidzamības apstākļos) Puses ir tiesīgas vienoties par citu pasūtījuma izpildes termiņu. Šādos gadījumos termiņa maiņai ir jābūt pamatotai un tā nedrīkst būt atkarīga no attiecīgās Puses darbības vai bezdarbības</w:t>
      </w:r>
    </w:p>
    <w:p w14:paraId="477AA762" w14:textId="77777777" w:rsidR="002F3346" w:rsidRPr="00395705" w:rsidRDefault="008D618B" w:rsidP="00395705">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95705">
        <w:rPr>
          <w:rFonts w:ascii="Times New Roman" w:eastAsia="Times New Roman" w:hAnsi="Times New Roman" w:cs="Times New Roman"/>
          <w:sz w:val="24"/>
          <w:szCs w:val="24"/>
          <w:lang w:eastAsia="lv-LV"/>
        </w:rPr>
        <w:t>Pretendents konditorejas izstrādājumos pēc iespējas izmanto Latvijā iegūtus un ražotus produktus (izņemot tos produktus, kurus Latvijā neražo).</w:t>
      </w:r>
    </w:p>
    <w:p w14:paraId="339C45E3" w14:textId="77777777" w:rsidR="002F3346" w:rsidRPr="00395705" w:rsidRDefault="002F3346" w:rsidP="00395705">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95705">
        <w:rPr>
          <w:rFonts w:ascii="Times New Roman" w:eastAsia="Times New Roman" w:hAnsi="Times New Roman" w:cs="Times New Roman"/>
          <w:sz w:val="24"/>
          <w:szCs w:val="24"/>
          <w:lang w:eastAsia="lv-LV"/>
        </w:rPr>
        <w:lastRenderedPageBreak/>
        <w:t>Augļi, ogas un dārzeņi konditorejas izstrādājumos tiek izmantoti, ievērojot sezonalitāti.</w:t>
      </w:r>
    </w:p>
    <w:p w14:paraId="488DD227" w14:textId="32063518" w:rsidR="002F3346" w:rsidRPr="002E4960" w:rsidRDefault="002F3346" w:rsidP="00395705">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95705">
        <w:rPr>
          <w:rFonts w:ascii="Times New Roman" w:eastAsia="Times New Roman" w:hAnsi="Times New Roman" w:cs="Times New Roman"/>
          <w:sz w:val="24"/>
          <w:szCs w:val="24"/>
          <w:lang w:eastAsia="lv-LV"/>
        </w:rPr>
        <w:t xml:space="preserve">Pretendents </w:t>
      </w:r>
      <w:r w:rsidRPr="002E4960">
        <w:rPr>
          <w:rFonts w:ascii="Times New Roman" w:eastAsia="Times New Roman" w:hAnsi="Times New Roman" w:cs="Times New Roman"/>
          <w:sz w:val="24"/>
          <w:szCs w:val="24"/>
          <w:lang w:eastAsia="lv-LV"/>
        </w:rPr>
        <w:t>konditorejas izstrādājumu pagatavošanā izmanto veselīgus produktus, kas nesatur daļēji hidrogenētus augu taukus, vairākkārt karsētas taukvielas, krējuma un siera izstrādājumus,  pusfabrikātus, augu eļļu, kas ir ražota no ģenētiski modificētām izejvielā.</w:t>
      </w:r>
    </w:p>
    <w:p w14:paraId="2140C747" w14:textId="4701A649" w:rsidR="00AF62C1" w:rsidRPr="002E4960" w:rsidRDefault="00AF62C1" w:rsidP="00395705">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Lai nodrošinātu pasūtījuma pilnīgu atbilstību Pasūtītāja vajadzībām, Pasūtītājs nepieciešamības gadījumā Tehniskās specifik</w:t>
      </w:r>
      <w:r w:rsidR="00562CFE">
        <w:rPr>
          <w:rFonts w:ascii="Times New Roman" w:eastAsia="Times New Roman" w:hAnsi="Times New Roman" w:cs="Times New Roman"/>
          <w:sz w:val="24"/>
          <w:szCs w:val="24"/>
          <w:lang w:eastAsia="lv-LV"/>
        </w:rPr>
        <w:t>ācijas 6</w:t>
      </w:r>
      <w:r w:rsidRPr="002E4960">
        <w:rPr>
          <w:rFonts w:ascii="Times New Roman" w:eastAsia="Times New Roman" w:hAnsi="Times New Roman" w:cs="Times New Roman"/>
          <w:sz w:val="24"/>
          <w:szCs w:val="24"/>
          <w:lang w:eastAsia="lv-LV"/>
        </w:rPr>
        <w:t xml:space="preserve">. punktā norādītā termiņa ietvaros papildus ir tiesīgs pieprasīt Izpildītājam </w:t>
      </w:r>
      <w:r w:rsidR="00395705" w:rsidRPr="002E4960">
        <w:rPr>
          <w:rFonts w:ascii="Times New Roman" w:eastAsia="Times New Roman" w:hAnsi="Times New Roman" w:cs="Times New Roman"/>
          <w:sz w:val="24"/>
          <w:szCs w:val="24"/>
          <w:lang w:eastAsia="lv-LV"/>
        </w:rPr>
        <w:t xml:space="preserve">bezmaksas </w:t>
      </w:r>
      <w:r w:rsidRPr="002E4960">
        <w:rPr>
          <w:rFonts w:ascii="Times New Roman" w:eastAsia="Times New Roman" w:hAnsi="Times New Roman" w:cs="Times New Roman"/>
          <w:sz w:val="24"/>
          <w:szCs w:val="24"/>
          <w:lang w:eastAsia="lv-LV"/>
        </w:rPr>
        <w:t xml:space="preserve">nodrošināt </w:t>
      </w:r>
      <w:r w:rsidR="008D618B" w:rsidRPr="002E4960">
        <w:rPr>
          <w:rFonts w:ascii="Times New Roman" w:eastAsia="Times New Roman" w:hAnsi="Times New Roman" w:cs="Times New Roman"/>
          <w:sz w:val="24"/>
          <w:szCs w:val="24"/>
          <w:lang w:eastAsia="lv-LV"/>
        </w:rPr>
        <w:t>pasūtamo</w:t>
      </w:r>
      <w:r w:rsidRPr="002E4960">
        <w:rPr>
          <w:rFonts w:ascii="Times New Roman" w:eastAsia="Times New Roman" w:hAnsi="Times New Roman" w:cs="Times New Roman"/>
          <w:sz w:val="24"/>
          <w:szCs w:val="24"/>
          <w:lang w:eastAsia="lv-LV"/>
        </w:rPr>
        <w:t xml:space="preserve"> priekšmeta parauga apskati klātienē Pasūtītāja telpās </w:t>
      </w:r>
      <w:r w:rsidR="008E3C6B" w:rsidRPr="002E4960">
        <w:rPr>
          <w:rFonts w:ascii="Times New Roman" w:eastAsia="Times New Roman" w:hAnsi="Times New Roman" w:cs="Times New Roman"/>
          <w:sz w:val="24"/>
          <w:szCs w:val="24"/>
          <w:lang w:eastAsia="lv-LV"/>
        </w:rPr>
        <w:t>Ezermalas iela 10, Rīga, LV-1014</w:t>
      </w:r>
      <w:r w:rsidRPr="002E4960">
        <w:rPr>
          <w:rFonts w:ascii="Times New Roman" w:eastAsia="Times New Roman" w:hAnsi="Times New Roman" w:cs="Times New Roman"/>
          <w:sz w:val="24"/>
          <w:szCs w:val="24"/>
          <w:lang w:eastAsia="lv-LV"/>
        </w:rPr>
        <w:t>.</w:t>
      </w:r>
    </w:p>
    <w:p w14:paraId="4B28244A" w14:textId="7A97C4E8" w:rsidR="00F15092" w:rsidRPr="00395705" w:rsidRDefault="00F15092" w:rsidP="00395705">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2E4960">
        <w:rPr>
          <w:rFonts w:ascii="Times New Roman" w:eastAsia="Times New Roman" w:hAnsi="Times New Roman" w:cs="Times New Roman"/>
          <w:sz w:val="24"/>
          <w:szCs w:val="24"/>
          <w:lang w:eastAsia="lv-LV"/>
        </w:rPr>
        <w:t>Izpildītājs apzinās, ka Pasūtītājs</w:t>
      </w:r>
      <w:r w:rsidRPr="00395705">
        <w:rPr>
          <w:rFonts w:ascii="Times New Roman" w:eastAsia="Times New Roman" w:hAnsi="Times New Roman" w:cs="Times New Roman"/>
          <w:sz w:val="24"/>
          <w:szCs w:val="24"/>
          <w:lang w:eastAsia="lv-LV"/>
        </w:rPr>
        <w:t xml:space="preserve"> ir tiesīgs iepirkt tādu preču daudzumu, kāds nepieciešams Pasūtītāja darbības nodrošināšanai.</w:t>
      </w:r>
    </w:p>
    <w:p w14:paraId="62F8DF22" w14:textId="6BC88FE7" w:rsidR="005E5C72" w:rsidRDefault="00AF62C1" w:rsidP="005E5C72">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95705">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piegādes izmaksas.</w:t>
      </w:r>
    </w:p>
    <w:p w14:paraId="7E7D5D6C" w14:textId="77777777" w:rsidR="005E5C72" w:rsidRPr="00395705" w:rsidRDefault="005E5C72" w:rsidP="005E5C72">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Konditorejas izstrādājumu cenas nemainās visa līguma darbības laikā.</w:t>
      </w:r>
    </w:p>
    <w:p w14:paraId="0845746D" w14:textId="7EE666ED" w:rsidR="005E5C72" w:rsidRPr="00751A26" w:rsidRDefault="005E5C72" w:rsidP="005E5C72">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51A26">
        <w:rPr>
          <w:rFonts w:ascii="Times New Roman" w:eastAsia="Times New Roman" w:hAnsi="Times New Roman" w:cs="Times New Roman"/>
          <w:sz w:val="24"/>
          <w:szCs w:val="24"/>
          <w:lang w:eastAsia="lv-LV"/>
        </w:rPr>
        <w:t>Izpildītājs piedāvā atlaidi (%) tiem konditorejas izstrādājumiem, kuri nav norādīti tehniskā specifikācijā.</w:t>
      </w:r>
    </w:p>
    <w:p w14:paraId="66A85718" w14:textId="60D8C7B1" w:rsidR="00AF62C1" w:rsidRPr="00395705" w:rsidRDefault="00E86004" w:rsidP="00395705">
      <w:pPr>
        <w:numPr>
          <w:ilvl w:val="0"/>
          <w:numId w:val="6"/>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95705">
        <w:rPr>
          <w:rFonts w:ascii="Times New Roman" w:eastAsia="Times New Roman" w:hAnsi="Times New Roman" w:cs="Times New Roman"/>
          <w:sz w:val="24"/>
          <w:szCs w:val="24"/>
          <w:lang w:eastAsia="lv-LV"/>
        </w:rPr>
        <w:t>Izpildītājs nodrošina</w:t>
      </w:r>
      <w:r w:rsidR="00395705" w:rsidRPr="00395705">
        <w:rPr>
          <w:rFonts w:ascii="Times New Roman" w:eastAsia="Times New Roman" w:hAnsi="Times New Roman" w:cs="Times New Roman"/>
          <w:sz w:val="24"/>
          <w:szCs w:val="24"/>
          <w:lang w:eastAsia="lv-LV"/>
        </w:rPr>
        <w:t xml:space="preserve"> pasūtījuma </w:t>
      </w:r>
      <w:r w:rsidRPr="00395705">
        <w:rPr>
          <w:rFonts w:ascii="Times New Roman" w:eastAsia="Times New Roman" w:hAnsi="Times New Roman" w:cs="Times New Roman"/>
          <w:sz w:val="24"/>
          <w:szCs w:val="24"/>
          <w:lang w:eastAsia="lv-LV"/>
        </w:rPr>
        <w:t>piegādi Pasūtītājam uz adresi: Ezermalas iela 10, Rīga, LV-1014</w:t>
      </w:r>
      <w:r w:rsidR="00395705" w:rsidRPr="00395705">
        <w:rPr>
          <w:rFonts w:ascii="Times New Roman" w:eastAsia="Times New Roman" w:hAnsi="Times New Roman" w:cs="Times New Roman"/>
          <w:sz w:val="24"/>
          <w:szCs w:val="24"/>
          <w:lang w:eastAsia="lv-LV"/>
        </w:rPr>
        <w:t>,</w:t>
      </w:r>
      <w:r w:rsidRPr="00395705">
        <w:rPr>
          <w:rFonts w:ascii="Times New Roman" w:eastAsia="Times New Roman" w:hAnsi="Times New Roman" w:cs="Times New Roman"/>
          <w:sz w:val="24"/>
          <w:szCs w:val="24"/>
          <w:lang w:eastAsia="lv-LV"/>
        </w:rPr>
        <w:t xml:space="preserve"> darba laikā no plkst.08.00 – 16.30, iepriekš laicīgi saskaņojot laiku ar Valsts policijas koledžas kontaktpersonu</w:t>
      </w:r>
      <w:r w:rsidR="00AF62C1" w:rsidRPr="00395705">
        <w:rPr>
          <w:rFonts w:ascii="Times New Roman" w:eastAsia="Times New Roman" w:hAnsi="Times New Roman" w:cs="Times New Roman"/>
          <w:sz w:val="24"/>
          <w:szCs w:val="24"/>
          <w:lang w:eastAsia="lv-LV"/>
        </w:rPr>
        <w:t>.</w:t>
      </w:r>
    </w:p>
    <w:p w14:paraId="63221F17" w14:textId="1A7DFADF" w:rsidR="00AF62C1" w:rsidRPr="0040204F" w:rsidRDefault="00AF62C1" w:rsidP="00395705">
      <w:pPr>
        <w:pStyle w:val="ListParagraph"/>
        <w:numPr>
          <w:ilvl w:val="0"/>
          <w:numId w:val="4"/>
        </w:numPr>
        <w:shd w:val="clear" w:color="auto" w:fill="FFFFFF" w:themeFill="background1"/>
        <w:spacing w:after="0" w:line="240" w:lineRule="auto"/>
        <w:ind w:right="-340"/>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sz w:val="24"/>
          <w:szCs w:val="24"/>
          <w:lang w:eastAsia="lv-LV"/>
        </w:rPr>
        <w:br w:type="page"/>
      </w:r>
      <w:r w:rsidRPr="0040204F">
        <w:rPr>
          <w:rFonts w:ascii="Times New Roman" w:eastAsia="Times New Roman" w:hAnsi="Times New Roman" w:cs="Times New Roman"/>
          <w:b/>
          <w:sz w:val="24"/>
          <w:szCs w:val="24"/>
          <w:lang w:eastAsia="lv-LV"/>
        </w:rPr>
        <w:lastRenderedPageBreak/>
        <w:t xml:space="preserve">Tehniskās prasības </w:t>
      </w:r>
      <w:r w:rsidR="002F3346" w:rsidRPr="0040204F">
        <w:rPr>
          <w:rFonts w:ascii="Times New Roman" w:eastAsia="Times New Roman" w:hAnsi="Times New Roman" w:cs="Times New Roman"/>
          <w:b/>
          <w:sz w:val="24"/>
          <w:szCs w:val="24"/>
          <w:lang w:eastAsia="lv-LV"/>
        </w:rPr>
        <w:t>konditorejas izstrādājumiem</w:t>
      </w:r>
    </w:p>
    <w:p w14:paraId="04A18F92" w14:textId="4844932B" w:rsidR="00A96309" w:rsidRPr="00014041" w:rsidRDefault="00A96309" w:rsidP="009C25F0">
      <w:pPr>
        <w:shd w:val="clear" w:color="auto" w:fill="FFFFFF" w:themeFill="background1"/>
        <w:spacing w:after="0" w:line="240" w:lineRule="auto"/>
        <w:jc w:val="both"/>
        <w:rPr>
          <w:rFonts w:ascii="Times New Roman" w:eastAsia="Times New Roman" w:hAnsi="Times New Roman" w:cs="Times New Roman"/>
          <w:i/>
          <w:szCs w:val="24"/>
          <w:lang w:eastAsia="lv-LV"/>
        </w:rPr>
      </w:pPr>
    </w:p>
    <w:tbl>
      <w:tblPr>
        <w:tblStyle w:val="TableGrid"/>
        <w:tblW w:w="5540" w:type="pct"/>
        <w:tblInd w:w="-856" w:type="dxa"/>
        <w:tblLook w:val="04A0" w:firstRow="1" w:lastRow="0" w:firstColumn="1" w:lastColumn="0" w:noHBand="0" w:noVBand="1"/>
      </w:tblPr>
      <w:tblGrid>
        <w:gridCol w:w="884"/>
        <w:gridCol w:w="4739"/>
        <w:gridCol w:w="950"/>
        <w:gridCol w:w="2210"/>
      </w:tblGrid>
      <w:tr w:rsidR="00395705" w:rsidRPr="00014041" w14:paraId="4E87000D" w14:textId="77777777" w:rsidTr="00014041">
        <w:tc>
          <w:tcPr>
            <w:tcW w:w="503" w:type="pct"/>
            <w:tcBorders>
              <w:top w:val="single" w:sz="4" w:space="0" w:color="auto"/>
              <w:left w:val="single" w:sz="4" w:space="0" w:color="auto"/>
              <w:bottom w:val="single" w:sz="4" w:space="0" w:color="auto"/>
              <w:right w:val="single" w:sz="4" w:space="0" w:color="auto"/>
            </w:tcBorders>
            <w:vAlign w:val="center"/>
            <w:hideMark/>
          </w:tcPr>
          <w:p w14:paraId="450D86D7" w14:textId="77777777" w:rsidR="00BD0A79" w:rsidRPr="00014041" w:rsidRDefault="00BD0A79" w:rsidP="00BD0A79">
            <w:pPr>
              <w:snapToGrid w:val="0"/>
              <w:jc w:val="center"/>
              <w:rPr>
                <w:rFonts w:ascii="Times New Roman" w:hAnsi="Times New Roman" w:cs="Times New Roman"/>
                <w:b/>
              </w:rPr>
            </w:pPr>
            <w:r w:rsidRPr="00014041">
              <w:rPr>
                <w:rFonts w:ascii="Times New Roman" w:hAnsi="Times New Roman" w:cs="Times New Roman"/>
                <w:b/>
              </w:rPr>
              <w:t>Nr.p.k.</w:t>
            </w:r>
          </w:p>
        </w:tc>
        <w:tc>
          <w:tcPr>
            <w:tcW w:w="2698" w:type="pct"/>
            <w:tcBorders>
              <w:top w:val="single" w:sz="4" w:space="0" w:color="auto"/>
              <w:left w:val="single" w:sz="4" w:space="0" w:color="auto"/>
              <w:bottom w:val="single" w:sz="4" w:space="0" w:color="auto"/>
              <w:right w:val="single" w:sz="4" w:space="0" w:color="auto"/>
            </w:tcBorders>
            <w:vAlign w:val="center"/>
          </w:tcPr>
          <w:p w14:paraId="5982AE7F" w14:textId="19629EEB" w:rsidR="00BD0A79" w:rsidRPr="00014041" w:rsidRDefault="002F3346" w:rsidP="00C96F7D">
            <w:pPr>
              <w:snapToGrid w:val="0"/>
              <w:jc w:val="both"/>
              <w:rPr>
                <w:rFonts w:ascii="Times New Roman" w:hAnsi="Times New Roman" w:cs="Times New Roman"/>
                <w:b/>
              </w:rPr>
            </w:pPr>
            <w:r w:rsidRPr="00014041">
              <w:rPr>
                <w:rFonts w:ascii="Times New Roman" w:hAnsi="Times New Roman" w:cs="Times New Roman"/>
                <w:b/>
              </w:rPr>
              <w:t>Nosaukums, izvirzītās prasības*</w:t>
            </w:r>
          </w:p>
        </w:tc>
        <w:tc>
          <w:tcPr>
            <w:tcW w:w="541" w:type="pct"/>
            <w:tcBorders>
              <w:top w:val="single" w:sz="4" w:space="0" w:color="auto"/>
              <w:left w:val="single" w:sz="4" w:space="0" w:color="auto"/>
              <w:bottom w:val="single" w:sz="4" w:space="0" w:color="auto"/>
              <w:right w:val="single" w:sz="4" w:space="0" w:color="auto"/>
            </w:tcBorders>
            <w:vAlign w:val="center"/>
          </w:tcPr>
          <w:p w14:paraId="056D2F5B" w14:textId="6014DB95" w:rsidR="00BD0A79" w:rsidRPr="00014041" w:rsidRDefault="002F3346" w:rsidP="000A42EB">
            <w:pPr>
              <w:snapToGrid w:val="0"/>
              <w:jc w:val="center"/>
              <w:rPr>
                <w:rFonts w:ascii="Times New Roman" w:hAnsi="Times New Roman" w:cs="Times New Roman"/>
                <w:b/>
              </w:rPr>
            </w:pPr>
            <w:r w:rsidRPr="00014041">
              <w:rPr>
                <w:rFonts w:ascii="Times New Roman" w:hAnsi="Times New Roman" w:cs="Times New Roman"/>
                <w:b/>
              </w:rPr>
              <w:t>Vienība</w:t>
            </w:r>
          </w:p>
        </w:tc>
        <w:tc>
          <w:tcPr>
            <w:tcW w:w="1258" w:type="pct"/>
            <w:tcBorders>
              <w:top w:val="single" w:sz="4" w:space="0" w:color="auto"/>
              <w:left w:val="single" w:sz="4" w:space="0" w:color="auto"/>
              <w:bottom w:val="single" w:sz="4" w:space="0" w:color="auto"/>
              <w:right w:val="single" w:sz="4" w:space="0" w:color="auto"/>
            </w:tcBorders>
            <w:vAlign w:val="center"/>
          </w:tcPr>
          <w:p w14:paraId="48BE7B24" w14:textId="053E9A2E" w:rsidR="00BD0A79" w:rsidRPr="00014041" w:rsidRDefault="00CF5DEF" w:rsidP="002F3346">
            <w:pPr>
              <w:snapToGrid w:val="0"/>
              <w:jc w:val="center"/>
              <w:rPr>
                <w:rFonts w:ascii="Times New Roman" w:hAnsi="Times New Roman" w:cs="Times New Roman"/>
                <w:b/>
              </w:rPr>
            </w:pPr>
            <w:r w:rsidRPr="00014041">
              <w:rPr>
                <w:rFonts w:ascii="Times New Roman" w:hAnsi="Times New Roman" w:cs="Times New Roman"/>
                <w:b/>
              </w:rPr>
              <w:t>Indikatīvais viena pasūtījuma apjoms</w:t>
            </w:r>
          </w:p>
        </w:tc>
      </w:tr>
      <w:tr w:rsidR="00014041" w:rsidRPr="0040204F" w14:paraId="6A6D76E6" w14:textId="77777777" w:rsidTr="00014041">
        <w:trPr>
          <w:trHeight w:val="383"/>
        </w:trPr>
        <w:tc>
          <w:tcPr>
            <w:tcW w:w="503" w:type="pct"/>
            <w:tcBorders>
              <w:top w:val="single" w:sz="4" w:space="0" w:color="auto"/>
              <w:left w:val="single" w:sz="4" w:space="0" w:color="auto"/>
              <w:bottom w:val="single" w:sz="4" w:space="0" w:color="auto"/>
              <w:right w:val="single" w:sz="4" w:space="0" w:color="auto"/>
            </w:tcBorders>
            <w:vAlign w:val="center"/>
          </w:tcPr>
          <w:p w14:paraId="2C19C2BF" w14:textId="77777777" w:rsidR="00BD0A79" w:rsidRPr="0040204F" w:rsidRDefault="00A96309" w:rsidP="00BD0A79">
            <w:pPr>
              <w:snapToGrid w:val="0"/>
              <w:jc w:val="center"/>
              <w:rPr>
                <w:rFonts w:ascii="Times New Roman" w:hAnsi="Times New Roman" w:cs="Times New Roman"/>
                <w:b/>
              </w:rPr>
            </w:pPr>
            <w:r w:rsidRPr="0040204F">
              <w:rPr>
                <w:rFonts w:ascii="Times New Roman" w:hAnsi="Times New Roman" w:cs="Times New Roman"/>
                <w:b/>
              </w:rPr>
              <w:t>1.</w:t>
            </w:r>
          </w:p>
        </w:tc>
        <w:tc>
          <w:tcPr>
            <w:tcW w:w="2698" w:type="pct"/>
            <w:tcBorders>
              <w:top w:val="single" w:sz="4" w:space="0" w:color="auto"/>
              <w:left w:val="single" w:sz="4" w:space="0" w:color="auto"/>
              <w:bottom w:val="single" w:sz="4" w:space="0" w:color="auto"/>
              <w:right w:val="single" w:sz="4" w:space="0" w:color="auto"/>
            </w:tcBorders>
            <w:vAlign w:val="center"/>
          </w:tcPr>
          <w:p w14:paraId="7869CAA9" w14:textId="6C935598" w:rsidR="00BD0A79" w:rsidRPr="0040204F" w:rsidRDefault="00C96F7D" w:rsidP="00C96F7D">
            <w:pPr>
              <w:snapToGrid w:val="0"/>
              <w:jc w:val="both"/>
              <w:rPr>
                <w:rFonts w:ascii="Times New Roman" w:hAnsi="Times New Roman" w:cs="Times New Roman"/>
              </w:rPr>
            </w:pPr>
            <w:r w:rsidRPr="0040204F">
              <w:rPr>
                <w:rFonts w:ascii="Times New Roman" w:hAnsi="Times New Roman" w:cs="Times New Roman"/>
              </w:rPr>
              <w:t>Buljona pīrādziņi mazie</w:t>
            </w:r>
            <w:r w:rsidR="000E1261" w:rsidRPr="0040204F">
              <w:rPr>
                <w:rFonts w:ascii="Times New Roman" w:hAnsi="Times New Roman" w:cs="Times New Roman"/>
              </w:rPr>
              <w:t xml:space="preserve"> (mini)</w:t>
            </w:r>
          </w:p>
        </w:tc>
        <w:tc>
          <w:tcPr>
            <w:tcW w:w="541" w:type="pct"/>
            <w:tcBorders>
              <w:top w:val="single" w:sz="4" w:space="0" w:color="auto"/>
              <w:left w:val="single" w:sz="4" w:space="0" w:color="auto"/>
              <w:bottom w:val="single" w:sz="4" w:space="0" w:color="auto"/>
              <w:right w:val="single" w:sz="4" w:space="0" w:color="auto"/>
            </w:tcBorders>
            <w:vAlign w:val="center"/>
          </w:tcPr>
          <w:p w14:paraId="0D90AD5C" w14:textId="56C516E8" w:rsidR="00BD0A79" w:rsidRPr="0040204F" w:rsidRDefault="000E1261" w:rsidP="000A42EB">
            <w:pPr>
              <w:snapToGrid w:val="0"/>
              <w:jc w:val="center"/>
              <w:rPr>
                <w:rFonts w:ascii="Times New Roman" w:hAnsi="Times New Roman" w:cs="Times New Roman"/>
              </w:rPr>
            </w:pPr>
            <w:r w:rsidRPr="0040204F">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02574E8F" w14:textId="0B934C84" w:rsidR="00BD0A79" w:rsidRPr="0040204F" w:rsidRDefault="000E1261" w:rsidP="00BD0A79">
            <w:pPr>
              <w:snapToGrid w:val="0"/>
              <w:jc w:val="center"/>
              <w:rPr>
                <w:rFonts w:ascii="Times New Roman" w:hAnsi="Times New Roman" w:cs="Times New Roman"/>
              </w:rPr>
            </w:pPr>
            <w:r w:rsidRPr="0040204F">
              <w:rPr>
                <w:rFonts w:ascii="Times New Roman" w:hAnsi="Times New Roman" w:cs="Times New Roman"/>
              </w:rPr>
              <w:t>100</w:t>
            </w:r>
          </w:p>
        </w:tc>
      </w:tr>
      <w:tr w:rsidR="00014041" w:rsidRPr="0040204F" w14:paraId="4E6C64F4"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0477432E" w14:textId="77777777" w:rsidR="00BD0A79" w:rsidRPr="0040204F" w:rsidRDefault="00A96309" w:rsidP="00BD0A79">
            <w:pPr>
              <w:snapToGrid w:val="0"/>
              <w:jc w:val="center"/>
              <w:rPr>
                <w:rFonts w:ascii="Times New Roman" w:hAnsi="Times New Roman" w:cs="Times New Roman"/>
                <w:b/>
              </w:rPr>
            </w:pPr>
            <w:r w:rsidRPr="0040204F">
              <w:rPr>
                <w:rFonts w:ascii="Times New Roman" w:hAnsi="Times New Roman" w:cs="Times New Roman"/>
                <w:b/>
              </w:rPr>
              <w:t>2.</w:t>
            </w:r>
          </w:p>
        </w:tc>
        <w:tc>
          <w:tcPr>
            <w:tcW w:w="2698" w:type="pct"/>
            <w:tcBorders>
              <w:top w:val="single" w:sz="4" w:space="0" w:color="auto"/>
              <w:left w:val="single" w:sz="4" w:space="0" w:color="auto"/>
              <w:bottom w:val="single" w:sz="4" w:space="0" w:color="auto"/>
              <w:right w:val="single" w:sz="4" w:space="0" w:color="auto"/>
            </w:tcBorders>
            <w:vAlign w:val="center"/>
          </w:tcPr>
          <w:p w14:paraId="7E7E473D" w14:textId="70CF4692" w:rsidR="00BD0A79" w:rsidRPr="0040204F" w:rsidRDefault="00C96F7D" w:rsidP="00C96F7D">
            <w:pPr>
              <w:snapToGrid w:val="0"/>
              <w:jc w:val="both"/>
              <w:rPr>
                <w:rFonts w:ascii="Times New Roman" w:hAnsi="Times New Roman" w:cs="Times New Roman"/>
              </w:rPr>
            </w:pPr>
            <w:r w:rsidRPr="0040204F">
              <w:rPr>
                <w:rFonts w:ascii="Times New Roman" w:hAnsi="Times New Roman" w:cs="Times New Roman"/>
              </w:rPr>
              <w:t>Speķa pīrādziņi mazie</w:t>
            </w:r>
            <w:r w:rsidR="000E1261" w:rsidRPr="0040204F">
              <w:rPr>
                <w:rFonts w:ascii="Times New Roman" w:hAnsi="Times New Roman" w:cs="Times New Roman"/>
              </w:rPr>
              <w:t xml:space="preserve"> (mini)</w:t>
            </w:r>
          </w:p>
        </w:tc>
        <w:tc>
          <w:tcPr>
            <w:tcW w:w="541" w:type="pct"/>
            <w:tcBorders>
              <w:top w:val="single" w:sz="4" w:space="0" w:color="auto"/>
              <w:left w:val="single" w:sz="4" w:space="0" w:color="auto"/>
              <w:bottom w:val="single" w:sz="4" w:space="0" w:color="auto"/>
              <w:right w:val="single" w:sz="4" w:space="0" w:color="auto"/>
            </w:tcBorders>
            <w:vAlign w:val="center"/>
          </w:tcPr>
          <w:p w14:paraId="3D70D2BE" w14:textId="2F53CAAD" w:rsidR="00BD0A79" w:rsidRPr="0040204F" w:rsidRDefault="000E1261" w:rsidP="000A42EB">
            <w:pPr>
              <w:snapToGrid w:val="0"/>
              <w:jc w:val="center"/>
              <w:rPr>
                <w:rFonts w:ascii="Times New Roman" w:hAnsi="Times New Roman" w:cs="Times New Roman"/>
              </w:rPr>
            </w:pPr>
            <w:r w:rsidRPr="0040204F">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2C51851D" w14:textId="570434BE" w:rsidR="00BD0A79" w:rsidRPr="0040204F" w:rsidRDefault="000E1261" w:rsidP="00BD0A79">
            <w:pPr>
              <w:snapToGrid w:val="0"/>
              <w:jc w:val="center"/>
              <w:rPr>
                <w:rFonts w:ascii="Times New Roman" w:hAnsi="Times New Roman" w:cs="Times New Roman"/>
              </w:rPr>
            </w:pPr>
            <w:r w:rsidRPr="0040204F">
              <w:rPr>
                <w:rFonts w:ascii="Times New Roman" w:hAnsi="Times New Roman" w:cs="Times New Roman"/>
              </w:rPr>
              <w:t>100</w:t>
            </w:r>
          </w:p>
        </w:tc>
      </w:tr>
      <w:tr w:rsidR="00395705" w:rsidRPr="0040204F" w14:paraId="6ECBA761"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14F57F6F" w14:textId="73832F4C" w:rsidR="000E1261" w:rsidRPr="0040204F" w:rsidRDefault="008F557F" w:rsidP="00BD0A79">
            <w:pPr>
              <w:snapToGrid w:val="0"/>
              <w:jc w:val="center"/>
              <w:rPr>
                <w:rFonts w:ascii="Times New Roman" w:hAnsi="Times New Roman" w:cs="Times New Roman"/>
                <w:b/>
              </w:rPr>
            </w:pPr>
            <w:r w:rsidRPr="0040204F">
              <w:rPr>
                <w:rFonts w:ascii="Times New Roman" w:hAnsi="Times New Roman" w:cs="Times New Roman"/>
                <w:b/>
              </w:rPr>
              <w:t>3.</w:t>
            </w:r>
          </w:p>
        </w:tc>
        <w:tc>
          <w:tcPr>
            <w:tcW w:w="2698" w:type="pct"/>
            <w:tcBorders>
              <w:top w:val="single" w:sz="4" w:space="0" w:color="auto"/>
              <w:left w:val="single" w:sz="4" w:space="0" w:color="auto"/>
              <w:bottom w:val="single" w:sz="4" w:space="0" w:color="auto"/>
              <w:right w:val="single" w:sz="4" w:space="0" w:color="auto"/>
            </w:tcBorders>
            <w:vAlign w:val="center"/>
          </w:tcPr>
          <w:p w14:paraId="29269354" w14:textId="7E9480E5" w:rsidR="000E1261" w:rsidRPr="0040204F" w:rsidRDefault="000E1261" w:rsidP="00C96F7D">
            <w:pPr>
              <w:snapToGrid w:val="0"/>
              <w:jc w:val="both"/>
              <w:rPr>
                <w:rFonts w:ascii="Times New Roman" w:hAnsi="Times New Roman" w:cs="Times New Roman"/>
              </w:rPr>
            </w:pPr>
            <w:r w:rsidRPr="0040204F">
              <w:rPr>
                <w:rFonts w:ascii="Times New Roman" w:hAnsi="Times New Roman" w:cs="Times New Roman"/>
              </w:rPr>
              <w:t>Mini saldās smalkmaizītes</w:t>
            </w:r>
          </w:p>
        </w:tc>
        <w:tc>
          <w:tcPr>
            <w:tcW w:w="541" w:type="pct"/>
            <w:tcBorders>
              <w:top w:val="single" w:sz="4" w:space="0" w:color="auto"/>
              <w:left w:val="single" w:sz="4" w:space="0" w:color="auto"/>
              <w:bottom w:val="single" w:sz="4" w:space="0" w:color="auto"/>
              <w:right w:val="single" w:sz="4" w:space="0" w:color="auto"/>
            </w:tcBorders>
            <w:vAlign w:val="center"/>
          </w:tcPr>
          <w:p w14:paraId="47EEB45D" w14:textId="738943B0" w:rsidR="000E1261" w:rsidRPr="0040204F" w:rsidRDefault="000E1261" w:rsidP="000A42EB">
            <w:pPr>
              <w:snapToGrid w:val="0"/>
              <w:jc w:val="center"/>
              <w:rPr>
                <w:rFonts w:ascii="Times New Roman" w:hAnsi="Times New Roman" w:cs="Times New Roman"/>
              </w:rPr>
            </w:pPr>
            <w:r w:rsidRPr="0040204F">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2B8A2C21" w14:textId="3FE62FE9" w:rsidR="000E1261" w:rsidRPr="0040204F" w:rsidRDefault="000E1261" w:rsidP="00BD0A79">
            <w:pPr>
              <w:snapToGrid w:val="0"/>
              <w:jc w:val="center"/>
              <w:rPr>
                <w:rFonts w:ascii="Times New Roman" w:hAnsi="Times New Roman" w:cs="Times New Roman"/>
              </w:rPr>
            </w:pPr>
            <w:r w:rsidRPr="0040204F">
              <w:rPr>
                <w:rFonts w:ascii="Times New Roman" w:hAnsi="Times New Roman" w:cs="Times New Roman"/>
              </w:rPr>
              <w:t>100</w:t>
            </w:r>
          </w:p>
        </w:tc>
      </w:tr>
      <w:tr w:rsidR="008F557F" w:rsidRPr="0040204F" w14:paraId="61A0720F"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7ABED83C" w14:textId="67E3BF34"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4.</w:t>
            </w:r>
          </w:p>
        </w:tc>
        <w:tc>
          <w:tcPr>
            <w:tcW w:w="2698" w:type="pct"/>
            <w:tcBorders>
              <w:top w:val="single" w:sz="4" w:space="0" w:color="auto"/>
              <w:left w:val="single" w:sz="4" w:space="0" w:color="auto"/>
              <w:bottom w:val="single" w:sz="4" w:space="0" w:color="auto"/>
              <w:right w:val="single" w:sz="4" w:space="0" w:color="auto"/>
            </w:tcBorders>
            <w:vAlign w:val="center"/>
          </w:tcPr>
          <w:p w14:paraId="067A6764" w14:textId="0908D2F6"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Siera pīrādziņi mini</w:t>
            </w:r>
          </w:p>
        </w:tc>
        <w:tc>
          <w:tcPr>
            <w:tcW w:w="541" w:type="pct"/>
            <w:tcBorders>
              <w:top w:val="single" w:sz="4" w:space="0" w:color="auto"/>
              <w:left w:val="single" w:sz="4" w:space="0" w:color="auto"/>
              <w:bottom w:val="single" w:sz="4" w:space="0" w:color="auto"/>
              <w:right w:val="single" w:sz="4" w:space="0" w:color="auto"/>
            </w:tcBorders>
            <w:vAlign w:val="center"/>
          </w:tcPr>
          <w:p w14:paraId="20DD28E5" w14:textId="4CB31EA3"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5F768A31" w14:textId="0EAB24E4"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100</w:t>
            </w:r>
          </w:p>
        </w:tc>
      </w:tr>
      <w:tr w:rsidR="00395705" w:rsidRPr="0040204F" w14:paraId="175E6DB9"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2F69C00E" w14:textId="1C466607"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5.</w:t>
            </w:r>
          </w:p>
        </w:tc>
        <w:tc>
          <w:tcPr>
            <w:tcW w:w="2698" w:type="pct"/>
            <w:tcBorders>
              <w:top w:val="single" w:sz="4" w:space="0" w:color="auto"/>
              <w:left w:val="single" w:sz="4" w:space="0" w:color="auto"/>
              <w:bottom w:val="single" w:sz="4" w:space="0" w:color="auto"/>
              <w:right w:val="single" w:sz="4" w:space="0" w:color="auto"/>
            </w:tcBorders>
            <w:vAlign w:val="center"/>
          </w:tcPr>
          <w:p w14:paraId="68B1A042" w14:textId="06AB8D6B"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Pīrādziņi veģetārie</w:t>
            </w:r>
          </w:p>
        </w:tc>
        <w:tc>
          <w:tcPr>
            <w:tcW w:w="541" w:type="pct"/>
            <w:tcBorders>
              <w:top w:val="single" w:sz="4" w:space="0" w:color="auto"/>
              <w:left w:val="single" w:sz="4" w:space="0" w:color="auto"/>
              <w:bottom w:val="single" w:sz="4" w:space="0" w:color="auto"/>
              <w:right w:val="single" w:sz="4" w:space="0" w:color="auto"/>
            </w:tcBorders>
            <w:vAlign w:val="center"/>
          </w:tcPr>
          <w:p w14:paraId="4A855580" w14:textId="4AACF5DD"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782DFD61" w14:textId="7DC6F06F"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100</w:t>
            </w:r>
          </w:p>
        </w:tc>
      </w:tr>
      <w:tr w:rsidR="00395705" w:rsidRPr="0040204F" w14:paraId="2D7696CC"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1CA412DF" w14:textId="37C5AFFC"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6.</w:t>
            </w:r>
          </w:p>
        </w:tc>
        <w:tc>
          <w:tcPr>
            <w:tcW w:w="2698" w:type="pct"/>
            <w:tcBorders>
              <w:top w:val="single" w:sz="4" w:space="0" w:color="auto"/>
              <w:left w:val="single" w:sz="4" w:space="0" w:color="auto"/>
              <w:bottom w:val="single" w:sz="4" w:space="0" w:color="auto"/>
              <w:right w:val="single" w:sz="4" w:space="0" w:color="auto"/>
            </w:tcBorders>
            <w:vAlign w:val="center"/>
          </w:tcPr>
          <w:p w14:paraId="67A1BB8C" w14:textId="1DB8E84D"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Vecrīgas (mini)</w:t>
            </w:r>
          </w:p>
        </w:tc>
        <w:tc>
          <w:tcPr>
            <w:tcW w:w="541" w:type="pct"/>
            <w:tcBorders>
              <w:top w:val="single" w:sz="4" w:space="0" w:color="auto"/>
              <w:left w:val="single" w:sz="4" w:space="0" w:color="auto"/>
              <w:bottom w:val="single" w:sz="4" w:space="0" w:color="auto"/>
              <w:right w:val="single" w:sz="4" w:space="0" w:color="auto"/>
            </w:tcBorders>
            <w:vAlign w:val="center"/>
          </w:tcPr>
          <w:p w14:paraId="4A6C883A" w14:textId="3E9D52E1"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40B2FBE7" w14:textId="0D345479"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100</w:t>
            </w:r>
          </w:p>
        </w:tc>
      </w:tr>
      <w:tr w:rsidR="00395705" w:rsidRPr="0040204F" w14:paraId="5484217E"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3983EDB2" w14:textId="23DC6D59"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7.</w:t>
            </w:r>
          </w:p>
        </w:tc>
        <w:tc>
          <w:tcPr>
            <w:tcW w:w="2698" w:type="pct"/>
            <w:tcBorders>
              <w:top w:val="single" w:sz="4" w:space="0" w:color="auto"/>
              <w:left w:val="single" w:sz="4" w:space="0" w:color="auto"/>
              <w:bottom w:val="single" w:sz="4" w:space="0" w:color="auto"/>
              <w:right w:val="single" w:sz="4" w:space="0" w:color="auto"/>
            </w:tcBorders>
            <w:vAlign w:val="center"/>
          </w:tcPr>
          <w:p w14:paraId="73712388" w14:textId="46179D86"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 xml:space="preserve">Mazie eklēri ar pildījumu (šokolādes, vaniļas krēma vai citu pildījumu) </w:t>
            </w:r>
          </w:p>
        </w:tc>
        <w:tc>
          <w:tcPr>
            <w:tcW w:w="541" w:type="pct"/>
            <w:tcBorders>
              <w:top w:val="single" w:sz="4" w:space="0" w:color="auto"/>
              <w:left w:val="single" w:sz="4" w:space="0" w:color="auto"/>
              <w:bottom w:val="single" w:sz="4" w:space="0" w:color="auto"/>
              <w:right w:val="single" w:sz="4" w:space="0" w:color="auto"/>
            </w:tcBorders>
            <w:vAlign w:val="center"/>
          </w:tcPr>
          <w:p w14:paraId="566D104A" w14:textId="5634DB75"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3116D8B3" w14:textId="11E16E84"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100</w:t>
            </w:r>
          </w:p>
        </w:tc>
      </w:tr>
      <w:tr w:rsidR="00395705" w:rsidRPr="0040204F" w14:paraId="3F0BDBCC"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6C05D023" w14:textId="7F24EB17"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8.</w:t>
            </w:r>
          </w:p>
        </w:tc>
        <w:tc>
          <w:tcPr>
            <w:tcW w:w="2698" w:type="pct"/>
            <w:tcBorders>
              <w:top w:val="single" w:sz="4" w:space="0" w:color="auto"/>
              <w:left w:val="single" w:sz="4" w:space="0" w:color="auto"/>
              <w:bottom w:val="single" w:sz="4" w:space="0" w:color="auto"/>
              <w:right w:val="single" w:sz="4" w:space="0" w:color="auto"/>
            </w:tcBorders>
            <w:vAlign w:val="center"/>
          </w:tcPr>
          <w:p w14:paraId="7B85DE55" w14:textId="59949BB1"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Saldie cepumi (bez pildījuma)</w:t>
            </w:r>
          </w:p>
        </w:tc>
        <w:tc>
          <w:tcPr>
            <w:tcW w:w="541" w:type="pct"/>
            <w:tcBorders>
              <w:top w:val="single" w:sz="4" w:space="0" w:color="auto"/>
              <w:left w:val="single" w:sz="4" w:space="0" w:color="auto"/>
              <w:bottom w:val="single" w:sz="4" w:space="0" w:color="auto"/>
              <w:right w:val="single" w:sz="4" w:space="0" w:color="auto"/>
            </w:tcBorders>
            <w:vAlign w:val="center"/>
          </w:tcPr>
          <w:p w14:paraId="73F9E96F" w14:textId="6BF7F8B5"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557D329F" w14:textId="188FEF0C"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3</w:t>
            </w:r>
          </w:p>
        </w:tc>
      </w:tr>
      <w:tr w:rsidR="00395705" w:rsidRPr="0040204F" w14:paraId="538D07DF"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44FBF960" w14:textId="03095534"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9.</w:t>
            </w:r>
          </w:p>
        </w:tc>
        <w:tc>
          <w:tcPr>
            <w:tcW w:w="2698" w:type="pct"/>
            <w:tcBorders>
              <w:top w:val="single" w:sz="4" w:space="0" w:color="auto"/>
              <w:left w:val="single" w:sz="4" w:space="0" w:color="auto"/>
              <w:bottom w:val="single" w:sz="4" w:space="0" w:color="auto"/>
              <w:right w:val="single" w:sz="4" w:space="0" w:color="auto"/>
            </w:tcBorders>
            <w:vAlign w:val="center"/>
          </w:tcPr>
          <w:p w14:paraId="002D6618" w14:textId="3D69B473"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Saldie cepumi (ar pildījumu)</w:t>
            </w:r>
          </w:p>
        </w:tc>
        <w:tc>
          <w:tcPr>
            <w:tcW w:w="541" w:type="pct"/>
            <w:tcBorders>
              <w:top w:val="single" w:sz="4" w:space="0" w:color="auto"/>
              <w:left w:val="single" w:sz="4" w:space="0" w:color="auto"/>
              <w:bottom w:val="single" w:sz="4" w:space="0" w:color="auto"/>
              <w:right w:val="single" w:sz="4" w:space="0" w:color="auto"/>
            </w:tcBorders>
            <w:vAlign w:val="center"/>
          </w:tcPr>
          <w:p w14:paraId="7E25AF01" w14:textId="230D20CE"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06B7C855" w14:textId="6033A4BC"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3</w:t>
            </w:r>
          </w:p>
        </w:tc>
      </w:tr>
      <w:tr w:rsidR="00014041" w:rsidRPr="0040204F" w14:paraId="68024CBC"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010F73E8" w14:textId="0437A7CC"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10.</w:t>
            </w:r>
          </w:p>
        </w:tc>
        <w:tc>
          <w:tcPr>
            <w:tcW w:w="2698" w:type="pct"/>
            <w:tcBorders>
              <w:top w:val="single" w:sz="4" w:space="0" w:color="auto"/>
              <w:left w:val="single" w:sz="4" w:space="0" w:color="auto"/>
              <w:bottom w:val="single" w:sz="4" w:space="0" w:color="auto"/>
              <w:right w:val="single" w:sz="4" w:space="0" w:color="auto"/>
            </w:tcBorders>
            <w:vAlign w:val="center"/>
          </w:tcPr>
          <w:p w14:paraId="48DE3CF5" w14:textId="4D52B519"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piparkūkas</w:t>
            </w:r>
          </w:p>
        </w:tc>
        <w:tc>
          <w:tcPr>
            <w:tcW w:w="541" w:type="pct"/>
            <w:tcBorders>
              <w:top w:val="single" w:sz="4" w:space="0" w:color="auto"/>
              <w:left w:val="single" w:sz="4" w:space="0" w:color="auto"/>
              <w:bottom w:val="single" w:sz="4" w:space="0" w:color="auto"/>
              <w:right w:val="single" w:sz="4" w:space="0" w:color="auto"/>
            </w:tcBorders>
            <w:vAlign w:val="center"/>
          </w:tcPr>
          <w:p w14:paraId="10D56D42" w14:textId="33A630B0"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66CD2B48" w14:textId="4E840E40"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3</w:t>
            </w:r>
          </w:p>
        </w:tc>
      </w:tr>
      <w:tr w:rsidR="00395705" w:rsidRPr="0040204F" w14:paraId="02BE8899"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6473C92E" w14:textId="7FC854B8"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11.</w:t>
            </w:r>
          </w:p>
        </w:tc>
        <w:tc>
          <w:tcPr>
            <w:tcW w:w="2698" w:type="pct"/>
            <w:tcBorders>
              <w:top w:val="single" w:sz="4" w:space="0" w:color="auto"/>
              <w:left w:val="single" w:sz="4" w:space="0" w:color="auto"/>
              <w:bottom w:val="single" w:sz="4" w:space="0" w:color="auto"/>
              <w:right w:val="single" w:sz="4" w:space="0" w:color="auto"/>
            </w:tcBorders>
            <w:vAlign w:val="center"/>
          </w:tcPr>
          <w:p w14:paraId="45D6D5D5" w14:textId="79CABAD0"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Šokolādes cepumi</w:t>
            </w:r>
          </w:p>
        </w:tc>
        <w:tc>
          <w:tcPr>
            <w:tcW w:w="541" w:type="pct"/>
            <w:tcBorders>
              <w:top w:val="single" w:sz="4" w:space="0" w:color="auto"/>
              <w:left w:val="single" w:sz="4" w:space="0" w:color="auto"/>
              <w:bottom w:val="single" w:sz="4" w:space="0" w:color="auto"/>
              <w:right w:val="single" w:sz="4" w:space="0" w:color="auto"/>
            </w:tcBorders>
            <w:vAlign w:val="center"/>
          </w:tcPr>
          <w:p w14:paraId="7E0EA6C9" w14:textId="49B04BC9"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13216223" w14:textId="716751FF"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3</w:t>
            </w:r>
          </w:p>
        </w:tc>
      </w:tr>
      <w:tr w:rsidR="00395705" w:rsidRPr="0040204F" w14:paraId="62030DA0"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628B0BAE" w14:textId="33904606"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12.</w:t>
            </w:r>
          </w:p>
        </w:tc>
        <w:tc>
          <w:tcPr>
            <w:tcW w:w="2698" w:type="pct"/>
            <w:tcBorders>
              <w:top w:val="single" w:sz="4" w:space="0" w:color="auto"/>
              <w:left w:val="single" w:sz="4" w:space="0" w:color="auto"/>
              <w:bottom w:val="single" w:sz="4" w:space="0" w:color="auto"/>
              <w:right w:val="single" w:sz="4" w:space="0" w:color="auto"/>
            </w:tcBorders>
            <w:vAlign w:val="center"/>
          </w:tcPr>
          <w:p w14:paraId="7B804DD3" w14:textId="02BB3AC1"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Smilšu cepumi ar riekstiem</w:t>
            </w:r>
          </w:p>
        </w:tc>
        <w:tc>
          <w:tcPr>
            <w:tcW w:w="541" w:type="pct"/>
            <w:tcBorders>
              <w:top w:val="single" w:sz="4" w:space="0" w:color="auto"/>
              <w:left w:val="single" w:sz="4" w:space="0" w:color="auto"/>
              <w:bottom w:val="single" w:sz="4" w:space="0" w:color="auto"/>
              <w:right w:val="single" w:sz="4" w:space="0" w:color="auto"/>
            </w:tcBorders>
            <w:vAlign w:val="center"/>
          </w:tcPr>
          <w:p w14:paraId="04716F9D" w14:textId="0B584CC4"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0ED37A2F" w14:textId="45F8BFE3"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3</w:t>
            </w:r>
          </w:p>
        </w:tc>
      </w:tr>
      <w:tr w:rsidR="00395705" w:rsidRPr="0040204F" w14:paraId="6D160AED"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2A2EA7F1" w14:textId="49FB201D"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13.</w:t>
            </w:r>
          </w:p>
        </w:tc>
        <w:tc>
          <w:tcPr>
            <w:tcW w:w="2698" w:type="pct"/>
            <w:tcBorders>
              <w:top w:val="single" w:sz="4" w:space="0" w:color="auto"/>
              <w:left w:val="single" w:sz="4" w:space="0" w:color="auto"/>
              <w:bottom w:val="single" w:sz="4" w:space="0" w:color="auto"/>
              <w:right w:val="single" w:sz="4" w:space="0" w:color="auto"/>
            </w:tcBorders>
            <w:vAlign w:val="center"/>
          </w:tcPr>
          <w:p w14:paraId="5F9BA230" w14:textId="3CC703A2"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Smilšu cepumi ar magonēm</w:t>
            </w:r>
          </w:p>
        </w:tc>
        <w:tc>
          <w:tcPr>
            <w:tcW w:w="541" w:type="pct"/>
            <w:tcBorders>
              <w:top w:val="single" w:sz="4" w:space="0" w:color="auto"/>
              <w:left w:val="single" w:sz="4" w:space="0" w:color="auto"/>
              <w:bottom w:val="single" w:sz="4" w:space="0" w:color="auto"/>
              <w:right w:val="single" w:sz="4" w:space="0" w:color="auto"/>
            </w:tcBorders>
            <w:vAlign w:val="center"/>
          </w:tcPr>
          <w:p w14:paraId="426B93D8" w14:textId="5585C083"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34138D07" w14:textId="517F9C89"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3</w:t>
            </w:r>
          </w:p>
        </w:tc>
      </w:tr>
      <w:tr w:rsidR="00395705" w:rsidRPr="0040204F" w14:paraId="288E312A"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01AE0795" w14:textId="19B47FA1"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14.</w:t>
            </w:r>
          </w:p>
        </w:tc>
        <w:tc>
          <w:tcPr>
            <w:tcW w:w="2698" w:type="pct"/>
            <w:tcBorders>
              <w:top w:val="single" w:sz="4" w:space="0" w:color="auto"/>
              <w:left w:val="single" w:sz="4" w:space="0" w:color="auto"/>
              <w:bottom w:val="single" w:sz="4" w:space="0" w:color="auto"/>
              <w:right w:val="single" w:sz="4" w:space="0" w:color="auto"/>
            </w:tcBorders>
            <w:vAlign w:val="center"/>
          </w:tcPr>
          <w:p w14:paraId="3187C108" w14:textId="17715032"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Cepumi Austiņas</w:t>
            </w:r>
          </w:p>
        </w:tc>
        <w:tc>
          <w:tcPr>
            <w:tcW w:w="541" w:type="pct"/>
            <w:tcBorders>
              <w:top w:val="single" w:sz="4" w:space="0" w:color="auto"/>
              <w:left w:val="single" w:sz="4" w:space="0" w:color="auto"/>
              <w:bottom w:val="single" w:sz="4" w:space="0" w:color="auto"/>
              <w:right w:val="single" w:sz="4" w:space="0" w:color="auto"/>
            </w:tcBorders>
            <w:vAlign w:val="center"/>
          </w:tcPr>
          <w:p w14:paraId="400530DB" w14:textId="07373C1B"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22300DCD" w14:textId="2C9904E5"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3</w:t>
            </w:r>
          </w:p>
        </w:tc>
      </w:tr>
      <w:tr w:rsidR="00395705" w:rsidRPr="0040204F" w14:paraId="273E5A4C"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7200DADE" w14:textId="63A0C82E"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15.</w:t>
            </w:r>
          </w:p>
        </w:tc>
        <w:tc>
          <w:tcPr>
            <w:tcW w:w="2698" w:type="pct"/>
            <w:tcBorders>
              <w:top w:val="single" w:sz="4" w:space="0" w:color="auto"/>
              <w:left w:val="single" w:sz="4" w:space="0" w:color="auto"/>
              <w:bottom w:val="single" w:sz="4" w:space="0" w:color="auto"/>
              <w:right w:val="single" w:sz="4" w:space="0" w:color="auto"/>
            </w:tcBorders>
            <w:vAlign w:val="center"/>
          </w:tcPr>
          <w:p w14:paraId="05875F3C" w14:textId="6C85CA29"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Sālsstandziņas</w:t>
            </w:r>
          </w:p>
        </w:tc>
        <w:tc>
          <w:tcPr>
            <w:tcW w:w="541" w:type="pct"/>
            <w:tcBorders>
              <w:top w:val="single" w:sz="4" w:space="0" w:color="auto"/>
              <w:left w:val="single" w:sz="4" w:space="0" w:color="auto"/>
              <w:bottom w:val="single" w:sz="4" w:space="0" w:color="auto"/>
              <w:right w:val="single" w:sz="4" w:space="0" w:color="auto"/>
            </w:tcBorders>
            <w:vAlign w:val="center"/>
          </w:tcPr>
          <w:p w14:paraId="542F6D27" w14:textId="6D099B77"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3A7B4CCE" w14:textId="3B8AC362"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3</w:t>
            </w:r>
          </w:p>
        </w:tc>
      </w:tr>
      <w:tr w:rsidR="00014041" w:rsidRPr="0040204F" w14:paraId="0D575042"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1E1AD8D3" w14:textId="2281C384"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16.</w:t>
            </w:r>
          </w:p>
        </w:tc>
        <w:tc>
          <w:tcPr>
            <w:tcW w:w="2698" w:type="pct"/>
            <w:tcBorders>
              <w:top w:val="single" w:sz="4" w:space="0" w:color="auto"/>
              <w:left w:val="single" w:sz="4" w:space="0" w:color="auto"/>
              <w:bottom w:val="single" w:sz="4" w:space="0" w:color="auto"/>
              <w:right w:val="single" w:sz="4" w:space="0" w:color="auto"/>
            </w:tcBorders>
            <w:vAlign w:val="center"/>
          </w:tcPr>
          <w:p w14:paraId="0EAB28BA" w14:textId="0D4E2645"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Groziņš "Kartupelis" vai ekvivalents, vismaz 30g</w:t>
            </w:r>
          </w:p>
        </w:tc>
        <w:tc>
          <w:tcPr>
            <w:tcW w:w="541" w:type="pct"/>
            <w:tcBorders>
              <w:top w:val="single" w:sz="4" w:space="0" w:color="auto"/>
              <w:left w:val="single" w:sz="4" w:space="0" w:color="auto"/>
              <w:bottom w:val="single" w:sz="4" w:space="0" w:color="auto"/>
              <w:right w:val="single" w:sz="4" w:space="0" w:color="auto"/>
            </w:tcBorders>
            <w:vAlign w:val="center"/>
          </w:tcPr>
          <w:p w14:paraId="3A0C5010" w14:textId="254FDC01"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gab.</w:t>
            </w:r>
          </w:p>
        </w:tc>
        <w:tc>
          <w:tcPr>
            <w:tcW w:w="1258" w:type="pct"/>
            <w:tcBorders>
              <w:top w:val="single" w:sz="4" w:space="0" w:color="auto"/>
              <w:left w:val="single" w:sz="4" w:space="0" w:color="auto"/>
              <w:bottom w:val="single" w:sz="4" w:space="0" w:color="auto"/>
              <w:right w:val="single" w:sz="4" w:space="0" w:color="auto"/>
            </w:tcBorders>
            <w:vAlign w:val="center"/>
          </w:tcPr>
          <w:p w14:paraId="05684CCF" w14:textId="6FEDB5AE"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100</w:t>
            </w:r>
          </w:p>
        </w:tc>
      </w:tr>
      <w:tr w:rsidR="00014041" w:rsidRPr="0040204F" w14:paraId="41975F60"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69AEAA26" w14:textId="065AD014"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17.</w:t>
            </w:r>
          </w:p>
        </w:tc>
        <w:tc>
          <w:tcPr>
            <w:tcW w:w="2698" w:type="pct"/>
            <w:tcBorders>
              <w:top w:val="single" w:sz="4" w:space="0" w:color="auto"/>
              <w:left w:val="single" w:sz="4" w:space="0" w:color="auto"/>
              <w:bottom w:val="single" w:sz="4" w:space="0" w:color="auto"/>
              <w:right w:val="single" w:sz="4" w:space="0" w:color="auto"/>
            </w:tcBorders>
            <w:vAlign w:val="center"/>
          </w:tcPr>
          <w:p w14:paraId="44C0683E" w14:textId="539C7058"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Groziņš ar krēmu un sezonas augļiem, vismaz 30g</w:t>
            </w:r>
          </w:p>
        </w:tc>
        <w:tc>
          <w:tcPr>
            <w:tcW w:w="541" w:type="pct"/>
            <w:tcBorders>
              <w:top w:val="single" w:sz="4" w:space="0" w:color="auto"/>
              <w:left w:val="single" w:sz="4" w:space="0" w:color="auto"/>
              <w:bottom w:val="single" w:sz="4" w:space="0" w:color="auto"/>
              <w:right w:val="single" w:sz="4" w:space="0" w:color="auto"/>
            </w:tcBorders>
            <w:vAlign w:val="center"/>
          </w:tcPr>
          <w:p w14:paraId="15B1623B" w14:textId="14D8BDE2"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gab.</w:t>
            </w:r>
          </w:p>
        </w:tc>
        <w:tc>
          <w:tcPr>
            <w:tcW w:w="1258" w:type="pct"/>
            <w:tcBorders>
              <w:top w:val="single" w:sz="4" w:space="0" w:color="auto"/>
              <w:left w:val="single" w:sz="4" w:space="0" w:color="auto"/>
              <w:bottom w:val="single" w:sz="4" w:space="0" w:color="auto"/>
              <w:right w:val="single" w:sz="4" w:space="0" w:color="auto"/>
            </w:tcBorders>
            <w:vAlign w:val="center"/>
          </w:tcPr>
          <w:p w14:paraId="51122EB9" w14:textId="5B720410"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100</w:t>
            </w:r>
          </w:p>
        </w:tc>
      </w:tr>
      <w:tr w:rsidR="00395705" w:rsidRPr="0040204F" w14:paraId="2B69945E"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6732BC7D" w14:textId="657A68B5"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18.</w:t>
            </w:r>
          </w:p>
        </w:tc>
        <w:tc>
          <w:tcPr>
            <w:tcW w:w="2698" w:type="pct"/>
            <w:tcBorders>
              <w:top w:val="single" w:sz="4" w:space="0" w:color="auto"/>
              <w:left w:val="single" w:sz="4" w:space="0" w:color="auto"/>
              <w:bottom w:val="single" w:sz="4" w:space="0" w:color="auto"/>
              <w:right w:val="single" w:sz="4" w:space="0" w:color="auto"/>
            </w:tcBorders>
            <w:vAlign w:val="center"/>
          </w:tcPr>
          <w:p w14:paraId="09F57976" w14:textId="47375D6A"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Sāļais kliņģeris (pildījums tiek saskaņots pirms pasūtīšanas)</w:t>
            </w:r>
          </w:p>
        </w:tc>
        <w:tc>
          <w:tcPr>
            <w:tcW w:w="541" w:type="pct"/>
            <w:tcBorders>
              <w:top w:val="single" w:sz="4" w:space="0" w:color="auto"/>
              <w:left w:val="single" w:sz="4" w:space="0" w:color="auto"/>
              <w:bottom w:val="single" w:sz="4" w:space="0" w:color="auto"/>
              <w:right w:val="single" w:sz="4" w:space="0" w:color="auto"/>
            </w:tcBorders>
            <w:vAlign w:val="center"/>
          </w:tcPr>
          <w:p w14:paraId="2941474F" w14:textId="1737842B"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48597851" w14:textId="6F135105"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w:t>
            </w:r>
          </w:p>
        </w:tc>
      </w:tr>
      <w:tr w:rsidR="00395705" w:rsidRPr="0040204F" w14:paraId="3AE59B77"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0C6DA4EE" w14:textId="00A1A798"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19.</w:t>
            </w:r>
          </w:p>
        </w:tc>
        <w:tc>
          <w:tcPr>
            <w:tcW w:w="2698" w:type="pct"/>
            <w:tcBorders>
              <w:top w:val="single" w:sz="4" w:space="0" w:color="auto"/>
              <w:left w:val="single" w:sz="4" w:space="0" w:color="auto"/>
              <w:bottom w:val="single" w:sz="4" w:space="0" w:color="auto"/>
              <w:right w:val="single" w:sz="4" w:space="0" w:color="auto"/>
            </w:tcBorders>
            <w:vAlign w:val="center"/>
          </w:tcPr>
          <w:p w14:paraId="6B25F214" w14:textId="5AE38BAA"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Kliņģeris ar vārīto krēmu un sezonas augļiem</w:t>
            </w:r>
          </w:p>
        </w:tc>
        <w:tc>
          <w:tcPr>
            <w:tcW w:w="541" w:type="pct"/>
            <w:tcBorders>
              <w:top w:val="single" w:sz="4" w:space="0" w:color="auto"/>
              <w:left w:val="single" w:sz="4" w:space="0" w:color="auto"/>
              <w:bottom w:val="single" w:sz="4" w:space="0" w:color="auto"/>
              <w:right w:val="single" w:sz="4" w:space="0" w:color="auto"/>
            </w:tcBorders>
            <w:vAlign w:val="center"/>
          </w:tcPr>
          <w:p w14:paraId="66CAF80D" w14:textId="47D61FEA"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139AF63F" w14:textId="2672ABD7"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w:t>
            </w:r>
          </w:p>
        </w:tc>
      </w:tr>
      <w:tr w:rsidR="00395705" w:rsidRPr="0040204F" w14:paraId="342F2DFC"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1589F023" w14:textId="60693ED5"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20.</w:t>
            </w:r>
          </w:p>
        </w:tc>
        <w:tc>
          <w:tcPr>
            <w:tcW w:w="2698" w:type="pct"/>
            <w:tcBorders>
              <w:top w:val="single" w:sz="4" w:space="0" w:color="auto"/>
              <w:left w:val="single" w:sz="4" w:space="0" w:color="auto"/>
              <w:bottom w:val="single" w:sz="4" w:space="0" w:color="auto"/>
              <w:right w:val="single" w:sz="4" w:space="0" w:color="auto"/>
            </w:tcBorders>
            <w:vAlign w:val="center"/>
          </w:tcPr>
          <w:p w14:paraId="65997EC2" w14:textId="4DDEFB39"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Saldais kliņģeris (pildījums tiks saskaņots pirms pasūtīšanas)</w:t>
            </w:r>
          </w:p>
        </w:tc>
        <w:tc>
          <w:tcPr>
            <w:tcW w:w="541" w:type="pct"/>
            <w:tcBorders>
              <w:top w:val="single" w:sz="4" w:space="0" w:color="auto"/>
              <w:left w:val="single" w:sz="4" w:space="0" w:color="auto"/>
              <w:bottom w:val="single" w:sz="4" w:space="0" w:color="auto"/>
              <w:right w:val="single" w:sz="4" w:space="0" w:color="auto"/>
            </w:tcBorders>
            <w:vAlign w:val="center"/>
          </w:tcPr>
          <w:p w14:paraId="3A42178D" w14:textId="7C9339FB"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148E5A69" w14:textId="3B5C54F8"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w:t>
            </w:r>
          </w:p>
        </w:tc>
      </w:tr>
      <w:tr w:rsidR="00395705" w:rsidRPr="0040204F" w14:paraId="54C874C3"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1103ED19" w14:textId="02E120F2"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21.</w:t>
            </w:r>
          </w:p>
        </w:tc>
        <w:tc>
          <w:tcPr>
            <w:tcW w:w="2698" w:type="pct"/>
            <w:tcBorders>
              <w:top w:val="single" w:sz="4" w:space="0" w:color="auto"/>
              <w:left w:val="single" w:sz="4" w:space="0" w:color="auto"/>
              <w:bottom w:val="single" w:sz="4" w:space="0" w:color="auto"/>
              <w:right w:val="single" w:sz="4" w:space="0" w:color="auto"/>
            </w:tcBorders>
            <w:vAlign w:val="center"/>
          </w:tcPr>
          <w:p w14:paraId="7799CD29" w14:textId="216B511F"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Kruasāns,   vismaz 25g</w:t>
            </w:r>
          </w:p>
        </w:tc>
        <w:tc>
          <w:tcPr>
            <w:tcW w:w="541" w:type="pct"/>
            <w:tcBorders>
              <w:top w:val="single" w:sz="4" w:space="0" w:color="auto"/>
              <w:left w:val="single" w:sz="4" w:space="0" w:color="auto"/>
              <w:bottom w:val="single" w:sz="4" w:space="0" w:color="auto"/>
              <w:right w:val="single" w:sz="4" w:space="0" w:color="auto"/>
            </w:tcBorders>
            <w:vAlign w:val="center"/>
          </w:tcPr>
          <w:p w14:paraId="2CA9F8C5" w14:textId="681E97A6"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0FB95A43" w14:textId="03E7FA80"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100</w:t>
            </w:r>
          </w:p>
        </w:tc>
      </w:tr>
      <w:tr w:rsidR="00395705" w:rsidRPr="0040204F" w14:paraId="646D6D79"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29342E10" w14:textId="2CB66D4A"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22.</w:t>
            </w:r>
          </w:p>
        </w:tc>
        <w:tc>
          <w:tcPr>
            <w:tcW w:w="2698" w:type="pct"/>
            <w:tcBorders>
              <w:top w:val="single" w:sz="4" w:space="0" w:color="auto"/>
              <w:left w:val="single" w:sz="4" w:space="0" w:color="auto"/>
              <w:bottom w:val="single" w:sz="4" w:space="0" w:color="auto"/>
              <w:right w:val="single" w:sz="4" w:space="0" w:color="auto"/>
            </w:tcBorders>
            <w:vAlign w:val="center"/>
          </w:tcPr>
          <w:p w14:paraId="64626010" w14:textId="6BD0EBFA"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Kafijas maizīte, vismaz 25g</w:t>
            </w:r>
          </w:p>
        </w:tc>
        <w:tc>
          <w:tcPr>
            <w:tcW w:w="541" w:type="pct"/>
            <w:tcBorders>
              <w:top w:val="single" w:sz="4" w:space="0" w:color="auto"/>
              <w:left w:val="single" w:sz="4" w:space="0" w:color="auto"/>
              <w:bottom w:val="single" w:sz="4" w:space="0" w:color="auto"/>
              <w:right w:val="single" w:sz="4" w:space="0" w:color="auto"/>
            </w:tcBorders>
            <w:vAlign w:val="center"/>
          </w:tcPr>
          <w:p w14:paraId="48743551" w14:textId="305B00C4"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2D2E4DDA" w14:textId="2AC5E8F1"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100</w:t>
            </w:r>
          </w:p>
        </w:tc>
      </w:tr>
      <w:tr w:rsidR="00014041" w:rsidRPr="0040204F" w14:paraId="61CDD559"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3B91A50C" w14:textId="0EAA41AB"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23.</w:t>
            </w:r>
          </w:p>
        </w:tc>
        <w:tc>
          <w:tcPr>
            <w:tcW w:w="2698" w:type="pct"/>
            <w:tcBorders>
              <w:top w:val="single" w:sz="4" w:space="0" w:color="auto"/>
              <w:left w:val="single" w:sz="4" w:space="0" w:color="auto"/>
              <w:bottom w:val="single" w:sz="4" w:space="0" w:color="auto"/>
              <w:right w:val="single" w:sz="4" w:space="0" w:color="auto"/>
            </w:tcBorders>
            <w:vAlign w:val="center"/>
          </w:tcPr>
          <w:p w14:paraId="5D759074" w14:textId="17C15681"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Kanēļa maizīte, vismaz 25g</w:t>
            </w:r>
          </w:p>
        </w:tc>
        <w:tc>
          <w:tcPr>
            <w:tcW w:w="541" w:type="pct"/>
            <w:tcBorders>
              <w:top w:val="single" w:sz="4" w:space="0" w:color="auto"/>
              <w:left w:val="single" w:sz="4" w:space="0" w:color="auto"/>
              <w:bottom w:val="single" w:sz="4" w:space="0" w:color="auto"/>
              <w:right w:val="single" w:sz="4" w:space="0" w:color="auto"/>
            </w:tcBorders>
            <w:vAlign w:val="center"/>
          </w:tcPr>
          <w:p w14:paraId="02339CD8" w14:textId="57251600"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1114B0C3" w14:textId="214122A4"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100</w:t>
            </w:r>
          </w:p>
        </w:tc>
      </w:tr>
      <w:tr w:rsidR="00014041" w:rsidRPr="0040204F" w14:paraId="0D2A468D"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0D83EACF" w14:textId="32968214"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24.</w:t>
            </w:r>
          </w:p>
        </w:tc>
        <w:tc>
          <w:tcPr>
            <w:tcW w:w="2698" w:type="pct"/>
            <w:tcBorders>
              <w:top w:val="single" w:sz="4" w:space="0" w:color="auto"/>
              <w:left w:val="single" w:sz="4" w:space="0" w:color="auto"/>
              <w:bottom w:val="single" w:sz="4" w:space="0" w:color="auto"/>
              <w:right w:val="single" w:sz="4" w:space="0" w:color="auto"/>
            </w:tcBorders>
            <w:vAlign w:val="center"/>
          </w:tcPr>
          <w:p w14:paraId="18D3B9C7" w14:textId="06F766E3"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Karameļu smalkmaizītes (sveramās)</w:t>
            </w:r>
          </w:p>
        </w:tc>
        <w:tc>
          <w:tcPr>
            <w:tcW w:w="541" w:type="pct"/>
            <w:tcBorders>
              <w:top w:val="single" w:sz="4" w:space="0" w:color="auto"/>
              <w:left w:val="single" w:sz="4" w:space="0" w:color="auto"/>
              <w:bottom w:val="single" w:sz="4" w:space="0" w:color="auto"/>
              <w:right w:val="single" w:sz="4" w:space="0" w:color="auto"/>
            </w:tcBorders>
            <w:vAlign w:val="center"/>
          </w:tcPr>
          <w:p w14:paraId="0D8AD213" w14:textId="7B447C9F"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gb.</w:t>
            </w:r>
          </w:p>
        </w:tc>
        <w:tc>
          <w:tcPr>
            <w:tcW w:w="1258" w:type="pct"/>
            <w:tcBorders>
              <w:top w:val="single" w:sz="4" w:space="0" w:color="auto"/>
              <w:left w:val="single" w:sz="4" w:space="0" w:color="auto"/>
              <w:bottom w:val="single" w:sz="4" w:space="0" w:color="auto"/>
              <w:right w:val="single" w:sz="4" w:space="0" w:color="auto"/>
            </w:tcBorders>
            <w:vAlign w:val="center"/>
          </w:tcPr>
          <w:p w14:paraId="21A9E105" w14:textId="257E6CA0"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100</w:t>
            </w:r>
          </w:p>
        </w:tc>
      </w:tr>
      <w:tr w:rsidR="00014041" w:rsidRPr="0040204F" w14:paraId="0F01A1B6"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15AB31E0" w14:textId="08BF5101"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25.</w:t>
            </w:r>
          </w:p>
        </w:tc>
        <w:tc>
          <w:tcPr>
            <w:tcW w:w="2698" w:type="pct"/>
            <w:tcBorders>
              <w:top w:val="single" w:sz="4" w:space="0" w:color="auto"/>
              <w:left w:val="single" w:sz="4" w:space="0" w:color="auto"/>
              <w:bottom w:val="single" w:sz="4" w:space="0" w:color="auto"/>
              <w:right w:val="single" w:sz="4" w:space="0" w:color="auto"/>
            </w:tcBorders>
            <w:vAlign w:val="center"/>
          </w:tcPr>
          <w:p w14:paraId="63A52E3F" w14:textId="525F055F"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Biezpiena plātsmaize  (griezta)</w:t>
            </w:r>
          </w:p>
        </w:tc>
        <w:tc>
          <w:tcPr>
            <w:tcW w:w="541" w:type="pct"/>
            <w:tcBorders>
              <w:top w:val="single" w:sz="4" w:space="0" w:color="auto"/>
              <w:left w:val="single" w:sz="4" w:space="0" w:color="auto"/>
              <w:bottom w:val="single" w:sz="4" w:space="0" w:color="auto"/>
              <w:right w:val="single" w:sz="4" w:space="0" w:color="auto"/>
            </w:tcBorders>
            <w:vAlign w:val="center"/>
          </w:tcPr>
          <w:p w14:paraId="52EC18DA" w14:textId="5A7D19BE"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46824799" w14:textId="769AB33C"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5</w:t>
            </w:r>
          </w:p>
        </w:tc>
      </w:tr>
      <w:tr w:rsidR="00014041" w:rsidRPr="0040204F" w14:paraId="1B020711"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121436F9" w14:textId="787EF9D9"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26.</w:t>
            </w:r>
          </w:p>
        </w:tc>
        <w:tc>
          <w:tcPr>
            <w:tcW w:w="2698" w:type="pct"/>
            <w:tcBorders>
              <w:top w:val="single" w:sz="4" w:space="0" w:color="auto"/>
              <w:left w:val="single" w:sz="4" w:space="0" w:color="auto"/>
              <w:bottom w:val="single" w:sz="4" w:space="0" w:color="auto"/>
              <w:right w:val="single" w:sz="4" w:space="0" w:color="auto"/>
            </w:tcBorders>
            <w:vAlign w:val="center"/>
          </w:tcPr>
          <w:p w14:paraId="2C8DA0F6" w14:textId="06E28E53"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Rabarberu plātsmaize (griezta)</w:t>
            </w:r>
          </w:p>
        </w:tc>
        <w:tc>
          <w:tcPr>
            <w:tcW w:w="541" w:type="pct"/>
            <w:tcBorders>
              <w:top w:val="single" w:sz="4" w:space="0" w:color="auto"/>
              <w:left w:val="single" w:sz="4" w:space="0" w:color="auto"/>
              <w:bottom w:val="single" w:sz="4" w:space="0" w:color="auto"/>
              <w:right w:val="single" w:sz="4" w:space="0" w:color="auto"/>
            </w:tcBorders>
            <w:vAlign w:val="center"/>
          </w:tcPr>
          <w:p w14:paraId="5064D82E" w14:textId="0C516B76"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47C63C3F" w14:textId="11F360C2"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5</w:t>
            </w:r>
          </w:p>
        </w:tc>
      </w:tr>
      <w:tr w:rsidR="00014041" w:rsidRPr="0040204F" w14:paraId="7AE1E889"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29B2A491" w14:textId="7F2D7993"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27.</w:t>
            </w:r>
          </w:p>
        </w:tc>
        <w:tc>
          <w:tcPr>
            <w:tcW w:w="2698" w:type="pct"/>
            <w:tcBorders>
              <w:top w:val="single" w:sz="4" w:space="0" w:color="auto"/>
              <w:left w:val="single" w:sz="4" w:space="0" w:color="auto"/>
              <w:bottom w:val="single" w:sz="4" w:space="0" w:color="auto"/>
              <w:right w:val="single" w:sz="4" w:space="0" w:color="auto"/>
            </w:tcBorders>
            <w:vAlign w:val="center"/>
          </w:tcPr>
          <w:p w14:paraId="456011BD" w14:textId="17D76455"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Ābolu plātsmaize  (griezta)</w:t>
            </w:r>
          </w:p>
        </w:tc>
        <w:tc>
          <w:tcPr>
            <w:tcW w:w="541" w:type="pct"/>
            <w:tcBorders>
              <w:top w:val="single" w:sz="4" w:space="0" w:color="auto"/>
              <w:left w:val="single" w:sz="4" w:space="0" w:color="auto"/>
              <w:bottom w:val="single" w:sz="4" w:space="0" w:color="auto"/>
              <w:right w:val="single" w:sz="4" w:space="0" w:color="auto"/>
            </w:tcBorders>
            <w:vAlign w:val="center"/>
          </w:tcPr>
          <w:p w14:paraId="119548F1" w14:textId="2A9454C0"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271C11C1" w14:textId="704BF8BD"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5</w:t>
            </w:r>
          </w:p>
        </w:tc>
      </w:tr>
      <w:tr w:rsidR="00014041" w:rsidRPr="0040204F" w14:paraId="5711E404"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10FAFB16" w14:textId="3DBDF7B4"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28.</w:t>
            </w:r>
          </w:p>
        </w:tc>
        <w:tc>
          <w:tcPr>
            <w:tcW w:w="2698" w:type="pct"/>
            <w:tcBorders>
              <w:top w:val="single" w:sz="4" w:space="0" w:color="auto"/>
              <w:left w:val="single" w:sz="4" w:space="0" w:color="auto"/>
              <w:bottom w:val="single" w:sz="4" w:space="0" w:color="auto"/>
              <w:right w:val="single" w:sz="4" w:space="0" w:color="auto"/>
            </w:tcBorders>
            <w:vAlign w:val="center"/>
          </w:tcPr>
          <w:p w14:paraId="077F4626" w14:textId="02D9ED1D"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Medus kūka</w:t>
            </w:r>
          </w:p>
        </w:tc>
        <w:tc>
          <w:tcPr>
            <w:tcW w:w="541" w:type="pct"/>
            <w:tcBorders>
              <w:top w:val="single" w:sz="4" w:space="0" w:color="auto"/>
              <w:left w:val="single" w:sz="4" w:space="0" w:color="auto"/>
              <w:bottom w:val="single" w:sz="4" w:space="0" w:color="auto"/>
              <w:right w:val="single" w:sz="4" w:space="0" w:color="auto"/>
            </w:tcBorders>
            <w:vAlign w:val="center"/>
          </w:tcPr>
          <w:p w14:paraId="38B2DA66" w14:textId="17841D26"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4071568B" w14:textId="66A803A4"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20</w:t>
            </w:r>
          </w:p>
        </w:tc>
      </w:tr>
      <w:tr w:rsidR="00014041" w:rsidRPr="0040204F" w14:paraId="45E5227E" w14:textId="77777777" w:rsidTr="00014041">
        <w:tc>
          <w:tcPr>
            <w:tcW w:w="503" w:type="pct"/>
            <w:tcBorders>
              <w:top w:val="single" w:sz="4" w:space="0" w:color="auto"/>
              <w:left w:val="single" w:sz="4" w:space="0" w:color="auto"/>
              <w:bottom w:val="single" w:sz="4" w:space="0" w:color="auto"/>
              <w:right w:val="single" w:sz="4" w:space="0" w:color="auto"/>
            </w:tcBorders>
            <w:vAlign w:val="center"/>
          </w:tcPr>
          <w:p w14:paraId="2DED4C92" w14:textId="05353D41" w:rsidR="008F557F" w:rsidRPr="0040204F" w:rsidRDefault="008F557F" w:rsidP="008F557F">
            <w:pPr>
              <w:snapToGrid w:val="0"/>
              <w:jc w:val="center"/>
              <w:rPr>
                <w:rFonts w:ascii="Times New Roman" w:hAnsi="Times New Roman" w:cs="Times New Roman"/>
                <w:b/>
              </w:rPr>
            </w:pPr>
            <w:r w:rsidRPr="0040204F">
              <w:rPr>
                <w:rFonts w:ascii="Times New Roman" w:hAnsi="Times New Roman" w:cs="Times New Roman"/>
                <w:b/>
              </w:rPr>
              <w:t>29.</w:t>
            </w:r>
          </w:p>
        </w:tc>
        <w:tc>
          <w:tcPr>
            <w:tcW w:w="2698" w:type="pct"/>
            <w:tcBorders>
              <w:top w:val="single" w:sz="4" w:space="0" w:color="auto"/>
              <w:left w:val="single" w:sz="4" w:space="0" w:color="auto"/>
              <w:bottom w:val="single" w:sz="4" w:space="0" w:color="auto"/>
              <w:right w:val="single" w:sz="4" w:space="0" w:color="auto"/>
            </w:tcBorders>
            <w:vAlign w:val="center"/>
          </w:tcPr>
          <w:p w14:paraId="039F43DA" w14:textId="62880F8D" w:rsidR="008F557F" w:rsidRPr="0040204F" w:rsidRDefault="008F557F" w:rsidP="008F557F">
            <w:pPr>
              <w:snapToGrid w:val="0"/>
              <w:jc w:val="both"/>
              <w:rPr>
                <w:rFonts w:ascii="Times New Roman" w:hAnsi="Times New Roman" w:cs="Times New Roman"/>
              </w:rPr>
            </w:pPr>
            <w:r w:rsidRPr="0040204F">
              <w:rPr>
                <w:rFonts w:ascii="Times New Roman" w:hAnsi="Times New Roman" w:cs="Times New Roman"/>
              </w:rPr>
              <w:t>Torte</w:t>
            </w:r>
          </w:p>
        </w:tc>
        <w:tc>
          <w:tcPr>
            <w:tcW w:w="541" w:type="pct"/>
            <w:tcBorders>
              <w:top w:val="single" w:sz="4" w:space="0" w:color="auto"/>
              <w:left w:val="single" w:sz="4" w:space="0" w:color="auto"/>
              <w:bottom w:val="single" w:sz="4" w:space="0" w:color="auto"/>
              <w:right w:val="single" w:sz="4" w:space="0" w:color="auto"/>
            </w:tcBorders>
            <w:vAlign w:val="center"/>
          </w:tcPr>
          <w:p w14:paraId="0FFAA843" w14:textId="425EF4A6"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kg</w:t>
            </w:r>
          </w:p>
        </w:tc>
        <w:tc>
          <w:tcPr>
            <w:tcW w:w="1258" w:type="pct"/>
            <w:tcBorders>
              <w:top w:val="single" w:sz="4" w:space="0" w:color="auto"/>
              <w:left w:val="single" w:sz="4" w:space="0" w:color="auto"/>
              <w:bottom w:val="single" w:sz="4" w:space="0" w:color="auto"/>
              <w:right w:val="single" w:sz="4" w:space="0" w:color="auto"/>
            </w:tcBorders>
            <w:vAlign w:val="center"/>
          </w:tcPr>
          <w:p w14:paraId="1E15D04F" w14:textId="2CB14CB8" w:rsidR="008F557F" w:rsidRPr="0040204F" w:rsidRDefault="008F557F" w:rsidP="008F557F">
            <w:pPr>
              <w:snapToGrid w:val="0"/>
              <w:jc w:val="center"/>
              <w:rPr>
                <w:rFonts w:ascii="Times New Roman" w:hAnsi="Times New Roman" w:cs="Times New Roman"/>
              </w:rPr>
            </w:pPr>
            <w:r w:rsidRPr="0040204F">
              <w:rPr>
                <w:rFonts w:ascii="Times New Roman" w:hAnsi="Times New Roman" w:cs="Times New Roman"/>
              </w:rPr>
              <w:t>20</w:t>
            </w:r>
          </w:p>
        </w:tc>
      </w:tr>
    </w:tbl>
    <w:p w14:paraId="7E4C26B9" w14:textId="77777777" w:rsidR="002F3346" w:rsidRPr="0040204F" w:rsidRDefault="002F3346" w:rsidP="002F3346">
      <w:pPr>
        <w:shd w:val="clear" w:color="auto" w:fill="FFFFFF" w:themeFill="background1"/>
        <w:spacing w:after="0" w:line="240" w:lineRule="auto"/>
        <w:ind w:left="-57"/>
        <w:jc w:val="both"/>
        <w:rPr>
          <w:rFonts w:ascii="Times New Roman" w:eastAsia="Times New Roman" w:hAnsi="Times New Roman" w:cs="Times New Roman"/>
          <w:i/>
          <w:sz w:val="24"/>
          <w:szCs w:val="24"/>
          <w:lang w:eastAsia="lv-LV"/>
        </w:rPr>
      </w:pPr>
    </w:p>
    <w:p w14:paraId="06D504BF" w14:textId="015A3FBF" w:rsidR="002F3346" w:rsidRPr="0040204F" w:rsidRDefault="002F3346" w:rsidP="002F3346">
      <w:pPr>
        <w:shd w:val="clear" w:color="auto" w:fill="FFFFFF" w:themeFill="background1"/>
        <w:spacing w:after="0" w:line="240" w:lineRule="auto"/>
        <w:ind w:left="-57"/>
        <w:jc w:val="both"/>
        <w:rPr>
          <w:rFonts w:ascii="Times New Roman" w:eastAsia="Times New Roman" w:hAnsi="Times New Roman" w:cs="Times New Roman"/>
          <w:i/>
          <w:szCs w:val="24"/>
          <w:lang w:eastAsia="lv-LV"/>
        </w:rPr>
      </w:pPr>
      <w:r w:rsidRPr="0040204F">
        <w:rPr>
          <w:rFonts w:ascii="Times New Roman" w:eastAsia="Times New Roman" w:hAnsi="Times New Roman" w:cs="Times New Roman"/>
          <w:i/>
          <w:szCs w:val="24"/>
          <w:lang w:eastAsia="lv-LV"/>
        </w:rPr>
        <w:t>**Norādītie konditorejas izstrādājumi ir informatīvi un tiek izvirzīti viszemākās cenas noteikšanai. Līguma ietvaros konditorejas izstrādājumu veids vai pildījums var atšķirties no tabulā norādītajām prasībām.</w:t>
      </w:r>
    </w:p>
    <w:tbl>
      <w:tblPr>
        <w:tblStyle w:val="TableGrid"/>
        <w:tblpPr w:leftFromText="180" w:rightFromText="180" w:vertAnchor="text" w:horzAnchor="margin" w:tblpXSpec="center" w:tblpY="84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2291"/>
        <w:gridCol w:w="2041"/>
      </w:tblGrid>
      <w:tr w:rsidR="004C1A37" w:rsidRPr="0040204F" w14:paraId="31F9AA37" w14:textId="77777777" w:rsidTr="004C1A37">
        <w:tc>
          <w:tcPr>
            <w:tcW w:w="2271" w:type="pct"/>
            <w:tcBorders>
              <w:top w:val="nil"/>
              <w:left w:val="nil"/>
              <w:bottom w:val="single" w:sz="4" w:space="0" w:color="auto"/>
              <w:right w:val="nil"/>
            </w:tcBorders>
          </w:tcPr>
          <w:p w14:paraId="0F5DFB65" w14:textId="77777777" w:rsidR="004C1A37" w:rsidRPr="0040204F" w:rsidRDefault="004C1A37" w:rsidP="004C1A37">
            <w:pPr>
              <w:rPr>
                <w:rFonts w:ascii="Times New Roman" w:hAnsi="Times New Roman" w:cs="Times New Roman"/>
                <w:sz w:val="24"/>
                <w:szCs w:val="24"/>
              </w:rPr>
            </w:pPr>
          </w:p>
          <w:p w14:paraId="238209E4" w14:textId="77777777" w:rsidR="004C1A37" w:rsidRPr="0040204F" w:rsidRDefault="004C1A37" w:rsidP="004C1A37">
            <w:pPr>
              <w:rPr>
                <w:rFonts w:ascii="Times New Roman" w:hAnsi="Times New Roman" w:cs="Times New Roman"/>
                <w:sz w:val="24"/>
                <w:szCs w:val="24"/>
              </w:rPr>
            </w:pPr>
          </w:p>
        </w:tc>
        <w:tc>
          <w:tcPr>
            <w:tcW w:w="1443" w:type="pct"/>
            <w:tcBorders>
              <w:top w:val="nil"/>
              <w:left w:val="nil"/>
              <w:bottom w:val="single" w:sz="4" w:space="0" w:color="auto"/>
              <w:right w:val="nil"/>
            </w:tcBorders>
          </w:tcPr>
          <w:p w14:paraId="4EC22C25" w14:textId="77777777" w:rsidR="004C1A37" w:rsidRPr="0040204F" w:rsidRDefault="004C1A37" w:rsidP="004C1A37">
            <w:pPr>
              <w:rPr>
                <w:rFonts w:ascii="Times New Roman" w:hAnsi="Times New Roman" w:cs="Times New Roman"/>
                <w:sz w:val="24"/>
                <w:szCs w:val="24"/>
              </w:rPr>
            </w:pPr>
          </w:p>
        </w:tc>
        <w:tc>
          <w:tcPr>
            <w:tcW w:w="1286" w:type="pct"/>
            <w:tcBorders>
              <w:top w:val="nil"/>
              <w:left w:val="nil"/>
              <w:bottom w:val="single" w:sz="4" w:space="0" w:color="auto"/>
              <w:right w:val="nil"/>
            </w:tcBorders>
          </w:tcPr>
          <w:p w14:paraId="0A2469C0" w14:textId="77777777" w:rsidR="004C1A37" w:rsidRPr="0040204F" w:rsidRDefault="004C1A37" w:rsidP="004C1A37">
            <w:pPr>
              <w:rPr>
                <w:rFonts w:ascii="Times New Roman" w:hAnsi="Times New Roman" w:cs="Times New Roman"/>
                <w:sz w:val="24"/>
                <w:szCs w:val="24"/>
              </w:rPr>
            </w:pPr>
          </w:p>
        </w:tc>
      </w:tr>
      <w:tr w:rsidR="004C1A37" w:rsidRPr="0040204F" w14:paraId="548E6D16" w14:textId="77777777" w:rsidTr="004C1A37">
        <w:tc>
          <w:tcPr>
            <w:tcW w:w="2271" w:type="pct"/>
            <w:tcBorders>
              <w:top w:val="single" w:sz="4" w:space="0" w:color="auto"/>
              <w:left w:val="nil"/>
              <w:bottom w:val="nil"/>
              <w:right w:val="nil"/>
            </w:tcBorders>
            <w:hideMark/>
          </w:tcPr>
          <w:p w14:paraId="5203D40D" w14:textId="77777777" w:rsidR="004C1A37" w:rsidRPr="0040204F" w:rsidRDefault="004C1A37" w:rsidP="004C1A37">
            <w:pPr>
              <w:rPr>
                <w:rFonts w:ascii="Times New Roman" w:hAnsi="Times New Roman" w:cs="Times New Roman"/>
                <w:sz w:val="24"/>
                <w:szCs w:val="24"/>
              </w:rPr>
            </w:pPr>
            <w:r w:rsidRPr="0040204F">
              <w:rPr>
                <w:rFonts w:ascii="Times New Roman" w:hAnsi="Times New Roman" w:cs="Times New Roman"/>
                <w:i/>
                <w:sz w:val="24"/>
                <w:szCs w:val="24"/>
                <w:lang w:eastAsia="lv-LV"/>
              </w:rPr>
              <w:t>(Pilnvarotās personas amata nosaukums)</w:t>
            </w:r>
          </w:p>
        </w:tc>
        <w:tc>
          <w:tcPr>
            <w:tcW w:w="1443" w:type="pct"/>
            <w:tcBorders>
              <w:top w:val="single" w:sz="4" w:space="0" w:color="auto"/>
              <w:left w:val="nil"/>
              <w:bottom w:val="nil"/>
              <w:right w:val="nil"/>
            </w:tcBorders>
            <w:hideMark/>
          </w:tcPr>
          <w:p w14:paraId="77EAC8EA" w14:textId="77777777" w:rsidR="004C1A37" w:rsidRPr="0040204F" w:rsidRDefault="004C1A37" w:rsidP="004C1A37">
            <w:pPr>
              <w:rPr>
                <w:rFonts w:ascii="Times New Roman" w:hAnsi="Times New Roman" w:cs="Times New Roman"/>
                <w:sz w:val="24"/>
                <w:szCs w:val="24"/>
              </w:rPr>
            </w:pPr>
            <w:r w:rsidRPr="0040204F">
              <w:rPr>
                <w:rFonts w:ascii="Times New Roman" w:hAnsi="Times New Roman" w:cs="Times New Roman"/>
                <w:i/>
                <w:sz w:val="24"/>
                <w:szCs w:val="24"/>
                <w:lang w:eastAsia="lv-LV"/>
              </w:rPr>
              <w:t>(*Personiskais paraksts)</w:t>
            </w:r>
          </w:p>
        </w:tc>
        <w:tc>
          <w:tcPr>
            <w:tcW w:w="1286" w:type="pct"/>
            <w:tcBorders>
              <w:top w:val="single" w:sz="4" w:space="0" w:color="auto"/>
              <w:left w:val="nil"/>
              <w:bottom w:val="nil"/>
              <w:right w:val="nil"/>
            </w:tcBorders>
            <w:hideMark/>
          </w:tcPr>
          <w:p w14:paraId="052AC32E" w14:textId="77777777" w:rsidR="004C1A37" w:rsidRPr="0040204F" w:rsidRDefault="004C1A37" w:rsidP="004C1A37">
            <w:pPr>
              <w:rPr>
                <w:rFonts w:ascii="Times New Roman" w:hAnsi="Times New Roman" w:cs="Times New Roman"/>
                <w:sz w:val="24"/>
                <w:szCs w:val="24"/>
              </w:rPr>
            </w:pPr>
            <w:r w:rsidRPr="0040204F">
              <w:rPr>
                <w:rFonts w:ascii="Times New Roman" w:hAnsi="Times New Roman" w:cs="Times New Roman"/>
                <w:i/>
                <w:sz w:val="24"/>
                <w:szCs w:val="24"/>
                <w:lang w:eastAsia="lv-LV"/>
              </w:rPr>
              <w:t>(Paraksta atšifrējums)</w:t>
            </w:r>
          </w:p>
        </w:tc>
      </w:tr>
      <w:tr w:rsidR="004C1A37" w:rsidRPr="0040204F" w14:paraId="3BC4B66D" w14:textId="77777777" w:rsidTr="004C1A37">
        <w:tc>
          <w:tcPr>
            <w:tcW w:w="2271" w:type="pct"/>
            <w:tcBorders>
              <w:top w:val="nil"/>
              <w:left w:val="nil"/>
              <w:bottom w:val="single" w:sz="4" w:space="0" w:color="auto"/>
              <w:right w:val="nil"/>
            </w:tcBorders>
          </w:tcPr>
          <w:p w14:paraId="76FBD9BA" w14:textId="77777777" w:rsidR="004C1A37" w:rsidRPr="0040204F" w:rsidRDefault="004C1A37" w:rsidP="004C1A37">
            <w:pPr>
              <w:rPr>
                <w:rFonts w:ascii="Times New Roman" w:hAnsi="Times New Roman" w:cs="Times New Roman"/>
                <w:sz w:val="24"/>
                <w:szCs w:val="24"/>
              </w:rPr>
            </w:pPr>
          </w:p>
        </w:tc>
        <w:tc>
          <w:tcPr>
            <w:tcW w:w="1443" w:type="pct"/>
          </w:tcPr>
          <w:p w14:paraId="36DCB4A0" w14:textId="77777777" w:rsidR="004C1A37" w:rsidRPr="0040204F" w:rsidRDefault="004C1A37" w:rsidP="004C1A37">
            <w:pPr>
              <w:rPr>
                <w:rFonts w:ascii="Times New Roman" w:hAnsi="Times New Roman" w:cs="Times New Roman"/>
                <w:sz w:val="24"/>
                <w:szCs w:val="24"/>
              </w:rPr>
            </w:pPr>
          </w:p>
        </w:tc>
        <w:tc>
          <w:tcPr>
            <w:tcW w:w="1286" w:type="pct"/>
          </w:tcPr>
          <w:p w14:paraId="4C0A21EF" w14:textId="77777777" w:rsidR="004C1A37" w:rsidRPr="0040204F" w:rsidRDefault="004C1A37" w:rsidP="004C1A37">
            <w:pPr>
              <w:rPr>
                <w:rFonts w:ascii="Times New Roman" w:hAnsi="Times New Roman" w:cs="Times New Roman"/>
                <w:sz w:val="24"/>
                <w:szCs w:val="24"/>
              </w:rPr>
            </w:pPr>
          </w:p>
        </w:tc>
      </w:tr>
      <w:tr w:rsidR="004C1A37" w:rsidRPr="0040204F" w14:paraId="5F5C522D" w14:textId="77777777" w:rsidTr="004C1A37">
        <w:tc>
          <w:tcPr>
            <w:tcW w:w="2271" w:type="pct"/>
            <w:tcBorders>
              <w:top w:val="single" w:sz="4" w:space="0" w:color="auto"/>
              <w:left w:val="nil"/>
              <w:bottom w:val="single" w:sz="4" w:space="0" w:color="auto"/>
              <w:right w:val="nil"/>
            </w:tcBorders>
            <w:hideMark/>
          </w:tcPr>
          <w:p w14:paraId="04973CF5" w14:textId="77777777" w:rsidR="004C1A37" w:rsidRPr="0040204F" w:rsidRDefault="004C1A37" w:rsidP="004C1A37">
            <w:pPr>
              <w:rPr>
                <w:rFonts w:ascii="Times New Roman" w:hAnsi="Times New Roman" w:cs="Times New Roman"/>
                <w:sz w:val="24"/>
                <w:szCs w:val="24"/>
              </w:rPr>
            </w:pPr>
            <w:r w:rsidRPr="0040204F">
              <w:rPr>
                <w:rFonts w:ascii="Times New Roman" w:hAnsi="Times New Roman" w:cs="Times New Roman"/>
                <w:i/>
                <w:sz w:val="24"/>
                <w:szCs w:val="24"/>
                <w:lang w:eastAsia="lv-LV"/>
              </w:rPr>
              <w:t>*(Datums)</w:t>
            </w:r>
          </w:p>
        </w:tc>
        <w:tc>
          <w:tcPr>
            <w:tcW w:w="1443" w:type="pct"/>
          </w:tcPr>
          <w:p w14:paraId="390A2FD0" w14:textId="77777777" w:rsidR="004C1A37" w:rsidRPr="0040204F" w:rsidRDefault="004C1A37" w:rsidP="004C1A37">
            <w:pPr>
              <w:rPr>
                <w:rFonts w:ascii="Times New Roman" w:hAnsi="Times New Roman" w:cs="Times New Roman"/>
                <w:sz w:val="24"/>
                <w:szCs w:val="24"/>
              </w:rPr>
            </w:pPr>
          </w:p>
        </w:tc>
        <w:tc>
          <w:tcPr>
            <w:tcW w:w="1286" w:type="pct"/>
          </w:tcPr>
          <w:p w14:paraId="56D909DD" w14:textId="77777777" w:rsidR="004C1A37" w:rsidRPr="0040204F" w:rsidRDefault="004C1A37" w:rsidP="004C1A37">
            <w:pPr>
              <w:rPr>
                <w:rFonts w:ascii="Times New Roman" w:hAnsi="Times New Roman" w:cs="Times New Roman"/>
                <w:sz w:val="24"/>
                <w:szCs w:val="24"/>
              </w:rPr>
            </w:pPr>
          </w:p>
        </w:tc>
      </w:tr>
      <w:tr w:rsidR="004C1A37" w:rsidRPr="0040204F" w14:paraId="0FEF8347" w14:textId="77777777" w:rsidTr="004C1A37">
        <w:tc>
          <w:tcPr>
            <w:tcW w:w="2271" w:type="pct"/>
            <w:tcBorders>
              <w:top w:val="single" w:sz="4" w:space="0" w:color="auto"/>
              <w:left w:val="nil"/>
              <w:bottom w:val="nil"/>
              <w:right w:val="nil"/>
            </w:tcBorders>
          </w:tcPr>
          <w:p w14:paraId="0388E184" w14:textId="77777777" w:rsidR="004C1A37" w:rsidRPr="0040204F" w:rsidRDefault="004C1A37" w:rsidP="004C1A37">
            <w:pPr>
              <w:rPr>
                <w:rFonts w:ascii="Times New Roman" w:hAnsi="Times New Roman" w:cs="Times New Roman"/>
                <w:i/>
                <w:sz w:val="24"/>
                <w:szCs w:val="24"/>
                <w:lang w:eastAsia="lv-LV"/>
              </w:rPr>
            </w:pPr>
          </w:p>
        </w:tc>
        <w:tc>
          <w:tcPr>
            <w:tcW w:w="1443" w:type="pct"/>
          </w:tcPr>
          <w:p w14:paraId="354039C7" w14:textId="77777777" w:rsidR="004C1A37" w:rsidRPr="0040204F" w:rsidRDefault="004C1A37" w:rsidP="004C1A37">
            <w:pPr>
              <w:rPr>
                <w:rFonts w:ascii="Times New Roman" w:hAnsi="Times New Roman" w:cs="Times New Roman"/>
                <w:sz w:val="24"/>
                <w:szCs w:val="24"/>
              </w:rPr>
            </w:pPr>
          </w:p>
        </w:tc>
        <w:tc>
          <w:tcPr>
            <w:tcW w:w="1286" w:type="pct"/>
          </w:tcPr>
          <w:p w14:paraId="7BF5634D" w14:textId="77777777" w:rsidR="004C1A37" w:rsidRPr="0040204F" w:rsidRDefault="004C1A37" w:rsidP="004C1A37">
            <w:pPr>
              <w:rPr>
                <w:rFonts w:ascii="Times New Roman" w:hAnsi="Times New Roman" w:cs="Times New Roman"/>
                <w:sz w:val="24"/>
                <w:szCs w:val="24"/>
              </w:rPr>
            </w:pPr>
          </w:p>
        </w:tc>
      </w:tr>
    </w:tbl>
    <w:p w14:paraId="534543D1" w14:textId="73C981F4" w:rsidR="004C1A37" w:rsidRDefault="004C1A37" w:rsidP="00395705">
      <w:pPr>
        <w:spacing w:before="100" w:beforeAutospacing="1" w:after="100" w:afterAutospacing="1" w:line="240" w:lineRule="auto"/>
        <w:jc w:val="both"/>
        <w:rPr>
          <w:rFonts w:ascii="Times New Roman" w:eastAsia="Times New Roman" w:hAnsi="Times New Roman" w:cs="Times New Roman"/>
          <w:i/>
          <w:szCs w:val="24"/>
          <w:lang w:eastAsia="lv-LV"/>
        </w:rPr>
      </w:pPr>
      <w:r w:rsidRPr="0040204F">
        <w:rPr>
          <w:rFonts w:ascii="Times New Roman" w:eastAsia="Times New Roman" w:hAnsi="Times New Roman" w:cs="Times New Roman"/>
          <w:i/>
          <w:szCs w:val="24"/>
          <w:lang w:eastAsia="lv-LV"/>
        </w:rPr>
        <w:t xml:space="preserve"> </w:t>
      </w:r>
      <w:r w:rsidR="002F3346" w:rsidRPr="0040204F">
        <w:rPr>
          <w:rFonts w:ascii="Times New Roman" w:eastAsia="Times New Roman" w:hAnsi="Times New Roman" w:cs="Times New Roman"/>
          <w:i/>
          <w:szCs w:val="24"/>
          <w:lang w:eastAsia="lv-LV"/>
        </w:rPr>
        <w:t>**</w:t>
      </w:r>
      <w:r w:rsidR="002F3346" w:rsidRPr="0040204F">
        <w:rPr>
          <w:rFonts w:ascii="Times New Roman" w:hAnsi="Times New Roman" w:cs="Times New Roman"/>
          <w:szCs w:val="24"/>
        </w:rPr>
        <w:t xml:space="preserve"> </w:t>
      </w:r>
      <w:r w:rsidR="002F3346" w:rsidRPr="0040204F">
        <w:rPr>
          <w:rFonts w:ascii="Times New Roman" w:eastAsia="Times New Roman" w:hAnsi="Times New Roman" w:cs="Times New Roman"/>
          <w:i/>
          <w:szCs w:val="24"/>
          <w:lang w:eastAsia="lv-LV"/>
        </w:rPr>
        <w:t>Konditorejas izstrādājumi, kas nepieciešami Pasūtītājam, bet nav norādīti specifikācijā</w:t>
      </w:r>
      <w:r w:rsidR="002F3346" w:rsidRPr="00395705">
        <w:rPr>
          <w:rFonts w:ascii="Times New Roman" w:eastAsia="Times New Roman" w:hAnsi="Times New Roman" w:cs="Times New Roman"/>
          <w:i/>
          <w:szCs w:val="24"/>
          <w:lang w:eastAsia="lv-LV"/>
        </w:rPr>
        <w:t xml:space="preserve"> vai būtiski atšķiras no tabulā uzskaitītajiem, Pasūtītās un Piegādātājs ir tiesīgi vienoties atsevišķi, rakstiski noformējot pasūtījuma prasības un kopējās izmaksas.</w:t>
      </w:r>
    </w:p>
    <w:p w14:paraId="7C88A703" w14:textId="77777777" w:rsidR="004C1A37" w:rsidRDefault="004C1A37" w:rsidP="004C1A37">
      <w:pPr>
        <w:jc w:val="center"/>
        <w:rPr>
          <w:rFonts w:ascii="Times New Roman" w:hAnsi="Times New Roman" w:cs="Times New Roman"/>
          <w:sz w:val="24"/>
          <w:szCs w:val="24"/>
        </w:rPr>
      </w:pPr>
    </w:p>
    <w:p w14:paraId="506D6947" w14:textId="616925F9" w:rsidR="004C1A37" w:rsidRPr="004C70F3" w:rsidRDefault="004C1A37" w:rsidP="004C70F3">
      <w:pPr>
        <w:jc w:val="center"/>
        <w:rPr>
          <w:rFonts w:ascii="Times New Roman" w:hAnsi="Times New Roman" w:cs="Times New Roman"/>
          <w:sz w:val="24"/>
          <w:szCs w:val="24"/>
        </w:rPr>
      </w:pPr>
      <w:r>
        <w:rPr>
          <w:rFonts w:ascii="Times New Roman" w:hAnsi="Times New Roman" w:cs="Times New Roman"/>
          <w:sz w:val="24"/>
          <w:szCs w:val="24"/>
        </w:rPr>
        <w:t>*ŠIS DOKUMENTS IR PARAKSTĪTS AR DROŠU ELEKTRONISKO PARAKSTU UN SATUR LAIKA ZĪMOGU</w:t>
      </w:r>
    </w:p>
    <w:sectPr w:rsidR="004C1A37" w:rsidRPr="004C70F3" w:rsidSect="00EB513E">
      <w:headerReference w:type="default" r:id="rId10"/>
      <w:pgSz w:w="11906" w:h="16838" w:code="9"/>
      <w:pgMar w:top="1134" w:right="1134" w:bottom="1134" w:left="1701"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5A17" w14:textId="77777777" w:rsidR="00140B81" w:rsidRDefault="00140B81" w:rsidP="00F13E33">
      <w:pPr>
        <w:spacing w:after="0" w:line="240" w:lineRule="auto"/>
      </w:pPr>
      <w:r>
        <w:separator/>
      </w:r>
    </w:p>
  </w:endnote>
  <w:endnote w:type="continuationSeparator" w:id="0">
    <w:p w14:paraId="79591D98" w14:textId="77777777" w:rsidR="00140B81" w:rsidRDefault="00140B81" w:rsidP="00F1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9401" w14:textId="77777777" w:rsidR="00140B81" w:rsidRDefault="00140B81" w:rsidP="00F13E33">
      <w:pPr>
        <w:spacing w:after="0" w:line="240" w:lineRule="auto"/>
      </w:pPr>
      <w:r>
        <w:separator/>
      </w:r>
    </w:p>
  </w:footnote>
  <w:footnote w:type="continuationSeparator" w:id="0">
    <w:p w14:paraId="615F31DF" w14:textId="77777777" w:rsidR="00140B81" w:rsidRDefault="00140B81" w:rsidP="00F1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0148"/>
      <w:docPartObj>
        <w:docPartGallery w:val="Page Numbers (Top of Page)"/>
        <w:docPartUnique/>
      </w:docPartObj>
    </w:sdtPr>
    <w:sdtEndPr>
      <w:rPr>
        <w:noProof/>
      </w:rPr>
    </w:sdtEndPr>
    <w:sdtContent>
      <w:p w14:paraId="640E7A29" w14:textId="5162E71B" w:rsidR="00A96309" w:rsidRDefault="00A96309">
        <w:pPr>
          <w:pStyle w:val="Header"/>
          <w:jc w:val="center"/>
        </w:pPr>
        <w:r>
          <w:fldChar w:fldCharType="begin"/>
        </w:r>
        <w:r>
          <w:instrText xml:space="preserve"> PAGE   \* MERGEFORMAT </w:instrText>
        </w:r>
        <w:r>
          <w:fldChar w:fldCharType="separate"/>
        </w:r>
        <w:r w:rsidR="009C25F0">
          <w:rPr>
            <w:noProof/>
          </w:rPr>
          <w:t>5</w:t>
        </w:r>
        <w:r>
          <w:rPr>
            <w:noProof/>
          </w:rPr>
          <w:fldChar w:fldCharType="end"/>
        </w:r>
      </w:p>
    </w:sdtContent>
  </w:sdt>
  <w:p w14:paraId="1A716F02" w14:textId="77777777" w:rsidR="00A96309" w:rsidRDefault="00A96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249353C1"/>
    <w:multiLevelType w:val="hybridMultilevel"/>
    <w:tmpl w:val="9594FCDE"/>
    <w:lvl w:ilvl="0" w:tplc="0426000F">
      <w:start w:val="1"/>
      <w:numFmt w:val="decimal"/>
      <w:lvlText w:val="%1."/>
      <w:lvlJc w:val="left"/>
      <w:pPr>
        <w:ind w:left="720" w:hanging="360"/>
      </w:pPr>
    </w:lvl>
    <w:lvl w:ilvl="1" w:tplc="8EBE958C">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3E4F89"/>
    <w:multiLevelType w:val="hybridMultilevel"/>
    <w:tmpl w:val="56AECF5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749E26FB"/>
    <w:multiLevelType w:val="hybridMultilevel"/>
    <w:tmpl w:val="0330B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BD"/>
    <w:rsid w:val="00014041"/>
    <w:rsid w:val="0002019B"/>
    <w:rsid w:val="00021617"/>
    <w:rsid w:val="00025988"/>
    <w:rsid w:val="000560D1"/>
    <w:rsid w:val="00080310"/>
    <w:rsid w:val="00095E70"/>
    <w:rsid w:val="00096470"/>
    <w:rsid w:val="000A42EB"/>
    <w:rsid w:val="000A587B"/>
    <w:rsid w:val="000B497C"/>
    <w:rsid w:val="000D6AD6"/>
    <w:rsid w:val="000E100B"/>
    <w:rsid w:val="000E1261"/>
    <w:rsid w:val="001107A5"/>
    <w:rsid w:val="00111004"/>
    <w:rsid w:val="00111761"/>
    <w:rsid w:val="001119AC"/>
    <w:rsid w:val="00115EA4"/>
    <w:rsid w:val="00140B81"/>
    <w:rsid w:val="00150774"/>
    <w:rsid w:val="001B1E79"/>
    <w:rsid w:val="001C0A3E"/>
    <w:rsid w:val="001D7972"/>
    <w:rsid w:val="00211A7F"/>
    <w:rsid w:val="0021705D"/>
    <w:rsid w:val="00223121"/>
    <w:rsid w:val="00223491"/>
    <w:rsid w:val="00223962"/>
    <w:rsid w:val="002254C7"/>
    <w:rsid w:val="002416BB"/>
    <w:rsid w:val="00243886"/>
    <w:rsid w:val="00243FD0"/>
    <w:rsid w:val="002444CD"/>
    <w:rsid w:val="002458EB"/>
    <w:rsid w:val="00252BFF"/>
    <w:rsid w:val="00254D86"/>
    <w:rsid w:val="00263D87"/>
    <w:rsid w:val="002702AA"/>
    <w:rsid w:val="0027621F"/>
    <w:rsid w:val="002A36A7"/>
    <w:rsid w:val="002B6239"/>
    <w:rsid w:val="002E4960"/>
    <w:rsid w:val="002F3346"/>
    <w:rsid w:val="00300322"/>
    <w:rsid w:val="0031418B"/>
    <w:rsid w:val="003205E1"/>
    <w:rsid w:val="00325C24"/>
    <w:rsid w:val="00342661"/>
    <w:rsid w:val="003439CC"/>
    <w:rsid w:val="00343DF8"/>
    <w:rsid w:val="00345271"/>
    <w:rsid w:val="003453AA"/>
    <w:rsid w:val="00352F79"/>
    <w:rsid w:val="00363FE2"/>
    <w:rsid w:val="00395705"/>
    <w:rsid w:val="0039601B"/>
    <w:rsid w:val="003965CE"/>
    <w:rsid w:val="003E5DDE"/>
    <w:rsid w:val="003F14D6"/>
    <w:rsid w:val="003F35F7"/>
    <w:rsid w:val="003F378C"/>
    <w:rsid w:val="0040204F"/>
    <w:rsid w:val="004174DB"/>
    <w:rsid w:val="00427273"/>
    <w:rsid w:val="00430682"/>
    <w:rsid w:val="00456164"/>
    <w:rsid w:val="00464DC7"/>
    <w:rsid w:val="00467086"/>
    <w:rsid w:val="0047249F"/>
    <w:rsid w:val="004A7DE9"/>
    <w:rsid w:val="004B04BA"/>
    <w:rsid w:val="004B2C13"/>
    <w:rsid w:val="004C00EB"/>
    <w:rsid w:val="004C1A37"/>
    <w:rsid w:val="004C70F3"/>
    <w:rsid w:val="004E2830"/>
    <w:rsid w:val="004F0124"/>
    <w:rsid w:val="004F39A4"/>
    <w:rsid w:val="00500436"/>
    <w:rsid w:val="005220AC"/>
    <w:rsid w:val="00524D37"/>
    <w:rsid w:val="00537C64"/>
    <w:rsid w:val="00541F8C"/>
    <w:rsid w:val="00562CFE"/>
    <w:rsid w:val="00593E07"/>
    <w:rsid w:val="005944DD"/>
    <w:rsid w:val="005A4320"/>
    <w:rsid w:val="005A6806"/>
    <w:rsid w:val="005E1E3E"/>
    <w:rsid w:val="005E3792"/>
    <w:rsid w:val="005E5C72"/>
    <w:rsid w:val="005F5D38"/>
    <w:rsid w:val="005F7EDD"/>
    <w:rsid w:val="00600F37"/>
    <w:rsid w:val="00605829"/>
    <w:rsid w:val="0062497D"/>
    <w:rsid w:val="00631FDE"/>
    <w:rsid w:val="00634975"/>
    <w:rsid w:val="006475D5"/>
    <w:rsid w:val="00661C2C"/>
    <w:rsid w:val="00665A88"/>
    <w:rsid w:val="0069727E"/>
    <w:rsid w:val="006B0655"/>
    <w:rsid w:val="006C12F6"/>
    <w:rsid w:val="006E07B1"/>
    <w:rsid w:val="00706D93"/>
    <w:rsid w:val="007072D1"/>
    <w:rsid w:val="00742E5E"/>
    <w:rsid w:val="007458B1"/>
    <w:rsid w:val="00750737"/>
    <w:rsid w:val="00751A26"/>
    <w:rsid w:val="00751DC7"/>
    <w:rsid w:val="007556ED"/>
    <w:rsid w:val="0075598E"/>
    <w:rsid w:val="00765A4F"/>
    <w:rsid w:val="007A2B71"/>
    <w:rsid w:val="007B3372"/>
    <w:rsid w:val="007C4192"/>
    <w:rsid w:val="007C4BF2"/>
    <w:rsid w:val="007D01A3"/>
    <w:rsid w:val="007D5C9D"/>
    <w:rsid w:val="00806A17"/>
    <w:rsid w:val="00832CEA"/>
    <w:rsid w:val="00842C49"/>
    <w:rsid w:val="00852E20"/>
    <w:rsid w:val="008559EE"/>
    <w:rsid w:val="008669B1"/>
    <w:rsid w:val="00872B62"/>
    <w:rsid w:val="008A7A20"/>
    <w:rsid w:val="008D618B"/>
    <w:rsid w:val="008E3C6B"/>
    <w:rsid w:val="008E6AA9"/>
    <w:rsid w:val="008F557F"/>
    <w:rsid w:val="00903570"/>
    <w:rsid w:val="00933A6B"/>
    <w:rsid w:val="0093444F"/>
    <w:rsid w:val="00942B99"/>
    <w:rsid w:val="009443FC"/>
    <w:rsid w:val="00953BF9"/>
    <w:rsid w:val="00954378"/>
    <w:rsid w:val="00963D95"/>
    <w:rsid w:val="009640B1"/>
    <w:rsid w:val="0098301E"/>
    <w:rsid w:val="00993B6C"/>
    <w:rsid w:val="009A45AD"/>
    <w:rsid w:val="009B4C58"/>
    <w:rsid w:val="009C25F0"/>
    <w:rsid w:val="009C331F"/>
    <w:rsid w:val="009D2FE6"/>
    <w:rsid w:val="009F512D"/>
    <w:rsid w:val="00A02CA4"/>
    <w:rsid w:val="00A02FB8"/>
    <w:rsid w:val="00A21687"/>
    <w:rsid w:val="00A405B3"/>
    <w:rsid w:val="00A64310"/>
    <w:rsid w:val="00A67415"/>
    <w:rsid w:val="00A73F3B"/>
    <w:rsid w:val="00A7777D"/>
    <w:rsid w:val="00A877ED"/>
    <w:rsid w:val="00A96309"/>
    <w:rsid w:val="00AA630A"/>
    <w:rsid w:val="00AC7DB3"/>
    <w:rsid w:val="00AF3D56"/>
    <w:rsid w:val="00AF62C1"/>
    <w:rsid w:val="00B14EFD"/>
    <w:rsid w:val="00B17834"/>
    <w:rsid w:val="00B33A62"/>
    <w:rsid w:val="00B35722"/>
    <w:rsid w:val="00B36984"/>
    <w:rsid w:val="00B40B2B"/>
    <w:rsid w:val="00B45662"/>
    <w:rsid w:val="00B57AD9"/>
    <w:rsid w:val="00B622AC"/>
    <w:rsid w:val="00B72056"/>
    <w:rsid w:val="00B72ABD"/>
    <w:rsid w:val="00B74787"/>
    <w:rsid w:val="00B84725"/>
    <w:rsid w:val="00B9271F"/>
    <w:rsid w:val="00B928C5"/>
    <w:rsid w:val="00B93A07"/>
    <w:rsid w:val="00B9681D"/>
    <w:rsid w:val="00BA3610"/>
    <w:rsid w:val="00BC071B"/>
    <w:rsid w:val="00BD0A79"/>
    <w:rsid w:val="00BD0AB7"/>
    <w:rsid w:val="00BF6313"/>
    <w:rsid w:val="00C070AA"/>
    <w:rsid w:val="00C13CEC"/>
    <w:rsid w:val="00C17647"/>
    <w:rsid w:val="00C224BD"/>
    <w:rsid w:val="00C230C2"/>
    <w:rsid w:val="00C44E6A"/>
    <w:rsid w:val="00C50631"/>
    <w:rsid w:val="00C60042"/>
    <w:rsid w:val="00C838D1"/>
    <w:rsid w:val="00C92341"/>
    <w:rsid w:val="00C96F7D"/>
    <w:rsid w:val="00CA6B1A"/>
    <w:rsid w:val="00CA7D69"/>
    <w:rsid w:val="00CE0FAF"/>
    <w:rsid w:val="00CF5DEF"/>
    <w:rsid w:val="00D15F3E"/>
    <w:rsid w:val="00D308E2"/>
    <w:rsid w:val="00D463E8"/>
    <w:rsid w:val="00D6286A"/>
    <w:rsid w:val="00D84016"/>
    <w:rsid w:val="00D92BA7"/>
    <w:rsid w:val="00DB547D"/>
    <w:rsid w:val="00DB6045"/>
    <w:rsid w:val="00DC0C7F"/>
    <w:rsid w:val="00DC2636"/>
    <w:rsid w:val="00DF529A"/>
    <w:rsid w:val="00DF7803"/>
    <w:rsid w:val="00E006FB"/>
    <w:rsid w:val="00E02657"/>
    <w:rsid w:val="00E04586"/>
    <w:rsid w:val="00E1715C"/>
    <w:rsid w:val="00E33F05"/>
    <w:rsid w:val="00E366C0"/>
    <w:rsid w:val="00E73826"/>
    <w:rsid w:val="00E76831"/>
    <w:rsid w:val="00E86004"/>
    <w:rsid w:val="00E949CE"/>
    <w:rsid w:val="00EA013D"/>
    <w:rsid w:val="00EB513E"/>
    <w:rsid w:val="00ED498E"/>
    <w:rsid w:val="00F0768F"/>
    <w:rsid w:val="00F1336D"/>
    <w:rsid w:val="00F13E33"/>
    <w:rsid w:val="00F15092"/>
    <w:rsid w:val="00F15D00"/>
    <w:rsid w:val="00F3504A"/>
    <w:rsid w:val="00F4082E"/>
    <w:rsid w:val="00F64D8F"/>
    <w:rsid w:val="00F93192"/>
    <w:rsid w:val="00F96729"/>
    <w:rsid w:val="00F97513"/>
    <w:rsid w:val="00FE3BED"/>
    <w:rsid w:val="00FE57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BD41"/>
  <w15:chartTrackingRefBased/>
  <w15:docId w15:val="{92B00460-3593-4027-95E6-E3843D9B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D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F13E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77D"/>
    <w:pPr>
      <w:ind w:left="720"/>
      <w:contextualSpacing/>
    </w:pPr>
  </w:style>
  <w:style w:type="character" w:customStyle="1" w:styleId="Heading1Char">
    <w:name w:val="Heading 1 Char"/>
    <w:basedOn w:val="DefaultParagraphFont"/>
    <w:link w:val="Heading1"/>
    <w:uiPriority w:val="9"/>
    <w:rsid w:val="00464DC7"/>
    <w:rPr>
      <w:rFonts w:ascii="Times New Roman" w:eastAsia="Times New Roman" w:hAnsi="Times New Roman" w:cs="Times New Roman"/>
      <w:b/>
      <w:bCs/>
      <w:kern w:val="36"/>
      <w:sz w:val="48"/>
      <w:szCs w:val="48"/>
      <w:lang w:eastAsia="lv-LV"/>
    </w:rPr>
  </w:style>
  <w:style w:type="paragraph" w:styleId="Header">
    <w:name w:val="header"/>
    <w:basedOn w:val="Normal"/>
    <w:link w:val="HeaderChar"/>
    <w:uiPriority w:val="99"/>
    <w:unhideWhenUsed/>
    <w:rsid w:val="00F13E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E33"/>
  </w:style>
  <w:style w:type="paragraph" w:styleId="Footer">
    <w:name w:val="footer"/>
    <w:basedOn w:val="Normal"/>
    <w:link w:val="FooterChar"/>
    <w:uiPriority w:val="99"/>
    <w:unhideWhenUsed/>
    <w:rsid w:val="00F13E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E33"/>
  </w:style>
  <w:style w:type="character" w:customStyle="1" w:styleId="Heading2Char">
    <w:name w:val="Heading 2 Char"/>
    <w:basedOn w:val="DefaultParagraphFont"/>
    <w:link w:val="Heading2"/>
    <w:uiPriority w:val="9"/>
    <w:semiHidden/>
    <w:rsid w:val="00F13E3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13E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7458B1"/>
    <w:rPr>
      <w:color w:val="0000FF"/>
      <w:u w:val="single"/>
    </w:rPr>
  </w:style>
  <w:style w:type="paragraph" w:customStyle="1" w:styleId="WW-Default">
    <w:name w:val="WW-Default"/>
    <w:rsid w:val="00BD0A79"/>
    <w:pPr>
      <w:suppressAutoHyphens/>
      <w:spacing w:after="0" w:line="240" w:lineRule="auto"/>
    </w:pPr>
    <w:rPr>
      <w:rFonts w:ascii="Times New Roman" w:eastAsia="Times New Roman" w:hAnsi="Times New Roman" w:cs="Times New Roman"/>
      <w:color w:val="000000"/>
      <w:kern w:val="1"/>
      <w:sz w:val="24"/>
      <w:szCs w:val="24"/>
      <w:lang w:eastAsia="ar-SA"/>
    </w:rPr>
  </w:style>
  <w:style w:type="character" w:styleId="CommentReference">
    <w:name w:val="annotation reference"/>
    <w:basedOn w:val="DefaultParagraphFont"/>
    <w:uiPriority w:val="99"/>
    <w:semiHidden/>
    <w:unhideWhenUsed/>
    <w:rsid w:val="00742E5E"/>
    <w:rPr>
      <w:sz w:val="16"/>
      <w:szCs w:val="16"/>
    </w:rPr>
  </w:style>
  <w:style w:type="paragraph" w:styleId="CommentText">
    <w:name w:val="annotation text"/>
    <w:basedOn w:val="Normal"/>
    <w:link w:val="CommentTextChar"/>
    <w:uiPriority w:val="99"/>
    <w:semiHidden/>
    <w:unhideWhenUsed/>
    <w:rsid w:val="00742E5E"/>
    <w:pPr>
      <w:spacing w:line="240" w:lineRule="auto"/>
    </w:pPr>
    <w:rPr>
      <w:sz w:val="20"/>
      <w:szCs w:val="20"/>
    </w:rPr>
  </w:style>
  <w:style w:type="character" w:customStyle="1" w:styleId="CommentTextChar">
    <w:name w:val="Comment Text Char"/>
    <w:basedOn w:val="DefaultParagraphFont"/>
    <w:link w:val="CommentText"/>
    <w:uiPriority w:val="99"/>
    <w:semiHidden/>
    <w:rsid w:val="00742E5E"/>
    <w:rPr>
      <w:sz w:val="20"/>
      <w:szCs w:val="20"/>
    </w:rPr>
  </w:style>
  <w:style w:type="paragraph" w:styleId="CommentSubject">
    <w:name w:val="annotation subject"/>
    <w:basedOn w:val="CommentText"/>
    <w:next w:val="CommentText"/>
    <w:link w:val="CommentSubjectChar"/>
    <w:uiPriority w:val="99"/>
    <w:semiHidden/>
    <w:unhideWhenUsed/>
    <w:rsid w:val="00742E5E"/>
    <w:rPr>
      <w:b/>
      <w:bCs/>
    </w:rPr>
  </w:style>
  <w:style w:type="character" w:customStyle="1" w:styleId="CommentSubjectChar">
    <w:name w:val="Comment Subject Char"/>
    <w:basedOn w:val="CommentTextChar"/>
    <w:link w:val="CommentSubject"/>
    <w:uiPriority w:val="99"/>
    <w:semiHidden/>
    <w:rsid w:val="00742E5E"/>
    <w:rPr>
      <w:b/>
      <w:bCs/>
      <w:sz w:val="20"/>
      <w:szCs w:val="20"/>
    </w:rPr>
  </w:style>
  <w:style w:type="paragraph" w:styleId="BalloonText">
    <w:name w:val="Balloon Text"/>
    <w:basedOn w:val="Normal"/>
    <w:link w:val="BalloonTextChar"/>
    <w:uiPriority w:val="99"/>
    <w:semiHidden/>
    <w:unhideWhenUsed/>
    <w:rsid w:val="00742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5E"/>
    <w:rPr>
      <w:rFonts w:ascii="Segoe UI" w:hAnsi="Segoe UI" w:cs="Segoe UI"/>
      <w:sz w:val="18"/>
      <w:szCs w:val="18"/>
    </w:rPr>
  </w:style>
  <w:style w:type="character" w:styleId="UnresolvedMention">
    <w:name w:val="Unresolved Mention"/>
    <w:basedOn w:val="DefaultParagraphFont"/>
    <w:uiPriority w:val="99"/>
    <w:semiHidden/>
    <w:unhideWhenUsed/>
    <w:rsid w:val="00F64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456">
      <w:bodyDiv w:val="1"/>
      <w:marLeft w:val="0"/>
      <w:marRight w:val="0"/>
      <w:marTop w:val="0"/>
      <w:marBottom w:val="0"/>
      <w:divBdr>
        <w:top w:val="none" w:sz="0" w:space="0" w:color="auto"/>
        <w:left w:val="none" w:sz="0" w:space="0" w:color="auto"/>
        <w:bottom w:val="none" w:sz="0" w:space="0" w:color="auto"/>
        <w:right w:val="none" w:sz="0" w:space="0" w:color="auto"/>
      </w:divBdr>
    </w:div>
    <w:div w:id="435491332">
      <w:bodyDiv w:val="1"/>
      <w:marLeft w:val="0"/>
      <w:marRight w:val="0"/>
      <w:marTop w:val="0"/>
      <w:marBottom w:val="0"/>
      <w:divBdr>
        <w:top w:val="none" w:sz="0" w:space="0" w:color="auto"/>
        <w:left w:val="none" w:sz="0" w:space="0" w:color="auto"/>
        <w:bottom w:val="none" w:sz="0" w:space="0" w:color="auto"/>
        <w:right w:val="none" w:sz="0" w:space="0" w:color="auto"/>
      </w:divBdr>
    </w:div>
    <w:div w:id="461003705">
      <w:bodyDiv w:val="1"/>
      <w:marLeft w:val="0"/>
      <w:marRight w:val="0"/>
      <w:marTop w:val="0"/>
      <w:marBottom w:val="0"/>
      <w:divBdr>
        <w:top w:val="none" w:sz="0" w:space="0" w:color="auto"/>
        <w:left w:val="none" w:sz="0" w:space="0" w:color="auto"/>
        <w:bottom w:val="none" w:sz="0" w:space="0" w:color="auto"/>
        <w:right w:val="none" w:sz="0" w:space="0" w:color="auto"/>
      </w:divBdr>
    </w:div>
    <w:div w:id="852689218">
      <w:bodyDiv w:val="1"/>
      <w:marLeft w:val="0"/>
      <w:marRight w:val="0"/>
      <w:marTop w:val="0"/>
      <w:marBottom w:val="0"/>
      <w:divBdr>
        <w:top w:val="none" w:sz="0" w:space="0" w:color="auto"/>
        <w:left w:val="none" w:sz="0" w:space="0" w:color="auto"/>
        <w:bottom w:val="none" w:sz="0" w:space="0" w:color="auto"/>
        <w:right w:val="none" w:sz="0" w:space="0" w:color="auto"/>
      </w:divBdr>
    </w:div>
    <w:div w:id="956257797">
      <w:bodyDiv w:val="1"/>
      <w:marLeft w:val="0"/>
      <w:marRight w:val="0"/>
      <w:marTop w:val="0"/>
      <w:marBottom w:val="0"/>
      <w:divBdr>
        <w:top w:val="none" w:sz="0" w:space="0" w:color="auto"/>
        <w:left w:val="none" w:sz="0" w:space="0" w:color="auto"/>
        <w:bottom w:val="none" w:sz="0" w:space="0" w:color="auto"/>
        <w:right w:val="none" w:sz="0" w:space="0" w:color="auto"/>
      </w:divBdr>
      <w:divsChild>
        <w:div w:id="21249703">
          <w:marLeft w:val="0"/>
          <w:marRight w:val="0"/>
          <w:marTop w:val="0"/>
          <w:marBottom w:val="0"/>
          <w:divBdr>
            <w:top w:val="none" w:sz="0" w:space="0" w:color="auto"/>
            <w:left w:val="none" w:sz="0" w:space="0" w:color="auto"/>
            <w:bottom w:val="none" w:sz="0" w:space="0" w:color="auto"/>
            <w:right w:val="none" w:sz="0" w:space="0" w:color="auto"/>
          </w:divBdr>
          <w:divsChild>
            <w:div w:id="16455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272">
      <w:bodyDiv w:val="1"/>
      <w:marLeft w:val="0"/>
      <w:marRight w:val="0"/>
      <w:marTop w:val="0"/>
      <w:marBottom w:val="0"/>
      <w:divBdr>
        <w:top w:val="none" w:sz="0" w:space="0" w:color="auto"/>
        <w:left w:val="none" w:sz="0" w:space="0" w:color="auto"/>
        <w:bottom w:val="none" w:sz="0" w:space="0" w:color="auto"/>
        <w:right w:val="none" w:sz="0" w:space="0" w:color="auto"/>
      </w:divBdr>
    </w:div>
    <w:div w:id="1177691502">
      <w:bodyDiv w:val="1"/>
      <w:marLeft w:val="0"/>
      <w:marRight w:val="0"/>
      <w:marTop w:val="0"/>
      <w:marBottom w:val="0"/>
      <w:divBdr>
        <w:top w:val="none" w:sz="0" w:space="0" w:color="auto"/>
        <w:left w:val="none" w:sz="0" w:space="0" w:color="auto"/>
        <w:bottom w:val="none" w:sz="0" w:space="0" w:color="auto"/>
        <w:right w:val="none" w:sz="0" w:space="0" w:color="auto"/>
      </w:divBdr>
    </w:div>
    <w:div w:id="1346597487">
      <w:bodyDiv w:val="1"/>
      <w:marLeft w:val="0"/>
      <w:marRight w:val="0"/>
      <w:marTop w:val="0"/>
      <w:marBottom w:val="0"/>
      <w:divBdr>
        <w:top w:val="none" w:sz="0" w:space="0" w:color="auto"/>
        <w:left w:val="none" w:sz="0" w:space="0" w:color="auto"/>
        <w:bottom w:val="none" w:sz="0" w:space="0" w:color="auto"/>
        <w:right w:val="none" w:sz="0" w:space="0" w:color="auto"/>
      </w:divBdr>
    </w:div>
    <w:div w:id="1599437032">
      <w:bodyDiv w:val="1"/>
      <w:marLeft w:val="0"/>
      <w:marRight w:val="0"/>
      <w:marTop w:val="0"/>
      <w:marBottom w:val="0"/>
      <w:divBdr>
        <w:top w:val="none" w:sz="0" w:space="0" w:color="auto"/>
        <w:left w:val="none" w:sz="0" w:space="0" w:color="auto"/>
        <w:bottom w:val="none" w:sz="0" w:space="0" w:color="auto"/>
        <w:right w:val="none" w:sz="0" w:space="0" w:color="auto"/>
      </w:divBdr>
    </w:div>
    <w:div w:id="1694070957">
      <w:bodyDiv w:val="1"/>
      <w:marLeft w:val="0"/>
      <w:marRight w:val="0"/>
      <w:marTop w:val="0"/>
      <w:marBottom w:val="0"/>
      <w:divBdr>
        <w:top w:val="none" w:sz="0" w:space="0" w:color="auto"/>
        <w:left w:val="none" w:sz="0" w:space="0" w:color="auto"/>
        <w:bottom w:val="none" w:sz="0" w:space="0" w:color="auto"/>
        <w:right w:val="none" w:sz="0" w:space="0" w:color="auto"/>
      </w:divBdr>
    </w:div>
    <w:div w:id="2052681947">
      <w:bodyDiv w:val="1"/>
      <w:marLeft w:val="0"/>
      <w:marRight w:val="0"/>
      <w:marTop w:val="0"/>
      <w:marBottom w:val="0"/>
      <w:divBdr>
        <w:top w:val="none" w:sz="0" w:space="0" w:color="auto"/>
        <w:left w:val="none" w:sz="0" w:space="0" w:color="auto"/>
        <w:bottom w:val="none" w:sz="0" w:space="0" w:color="auto"/>
        <w:right w:val="none" w:sz="0" w:space="0" w:color="auto"/>
      </w:divBdr>
    </w:div>
    <w:div w:id="2074962515">
      <w:bodyDiv w:val="1"/>
      <w:marLeft w:val="0"/>
      <w:marRight w:val="0"/>
      <w:marTop w:val="0"/>
      <w:marBottom w:val="0"/>
      <w:divBdr>
        <w:top w:val="none" w:sz="0" w:space="0" w:color="auto"/>
        <w:left w:val="none" w:sz="0" w:space="0" w:color="auto"/>
        <w:bottom w:val="none" w:sz="0" w:space="0" w:color="auto"/>
        <w:right w:val="none" w:sz="0" w:space="0" w:color="auto"/>
      </w:divBdr>
      <w:divsChild>
        <w:div w:id="2085178658">
          <w:marLeft w:val="0"/>
          <w:marRight w:val="0"/>
          <w:marTop w:val="0"/>
          <w:marBottom w:val="0"/>
          <w:divBdr>
            <w:top w:val="none" w:sz="0" w:space="0" w:color="auto"/>
            <w:left w:val="none" w:sz="0" w:space="0" w:color="auto"/>
            <w:bottom w:val="none" w:sz="0" w:space="0" w:color="auto"/>
            <w:right w:val="none" w:sz="0" w:space="0" w:color="auto"/>
          </w:divBdr>
          <w:divsChild>
            <w:div w:id="1735158274">
              <w:marLeft w:val="0"/>
              <w:marRight w:val="0"/>
              <w:marTop w:val="0"/>
              <w:marBottom w:val="0"/>
              <w:divBdr>
                <w:top w:val="none" w:sz="0" w:space="0" w:color="auto"/>
                <w:left w:val="none" w:sz="0" w:space="0" w:color="auto"/>
                <w:bottom w:val="none" w:sz="0" w:space="0" w:color="auto"/>
                <w:right w:val="none" w:sz="0" w:space="0" w:color="auto"/>
              </w:divBdr>
              <w:divsChild>
                <w:div w:id="440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096">
          <w:marLeft w:val="0"/>
          <w:marRight w:val="0"/>
          <w:marTop w:val="0"/>
          <w:marBottom w:val="0"/>
          <w:divBdr>
            <w:top w:val="none" w:sz="0" w:space="0" w:color="auto"/>
            <w:left w:val="none" w:sz="0" w:space="0" w:color="auto"/>
            <w:bottom w:val="none" w:sz="0" w:space="0" w:color="auto"/>
            <w:right w:val="none" w:sz="0" w:space="0" w:color="auto"/>
          </w:divBdr>
          <w:divsChild>
            <w:div w:id="510682993">
              <w:marLeft w:val="0"/>
              <w:marRight w:val="0"/>
              <w:marTop w:val="0"/>
              <w:marBottom w:val="0"/>
              <w:divBdr>
                <w:top w:val="none" w:sz="0" w:space="0" w:color="auto"/>
                <w:left w:val="none" w:sz="0" w:space="0" w:color="auto"/>
                <w:bottom w:val="none" w:sz="0" w:space="0" w:color="auto"/>
                <w:right w:val="none" w:sz="0" w:space="0" w:color="auto"/>
              </w:divBdr>
              <w:divsChild>
                <w:div w:id="221213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E7E28-2488-4751-A63A-22A17307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6871</Words>
  <Characters>3917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Zinčenko</dc:creator>
  <cp:keywords/>
  <dc:description/>
  <cp:lastModifiedBy>Ingrīda Borovoja</cp:lastModifiedBy>
  <cp:revision>23</cp:revision>
  <dcterms:created xsi:type="dcterms:W3CDTF">2023-12-27T09:31:00Z</dcterms:created>
  <dcterms:modified xsi:type="dcterms:W3CDTF">2024-04-23T10:14:00Z</dcterms:modified>
</cp:coreProperties>
</file>