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CB6FBAC" w14:textId="7618A197" w:rsidR="0043581E" w:rsidRPr="00AC16EF" w:rsidRDefault="00FA53FB" w:rsidP="00FA53FB">
      <w:pPr>
        <w:pStyle w:val="WW-Default"/>
        <w:tabs>
          <w:tab w:val="left" w:pos="8787"/>
        </w:tabs>
        <w:ind w:right="-2" w:firstLine="720"/>
        <w:jc w:val="right"/>
        <w:rPr>
          <w:rFonts w:eastAsiaTheme="minorHAnsi"/>
          <w:bCs/>
          <w:color w:val="auto"/>
          <w:kern w:val="0"/>
          <w:lang w:eastAsia="en-US"/>
        </w:rPr>
      </w:pPr>
      <w:r w:rsidRPr="00AC16EF">
        <w:rPr>
          <w:rFonts w:eastAsiaTheme="minorHAnsi"/>
          <w:bCs/>
          <w:color w:val="auto"/>
          <w:kern w:val="0"/>
          <w:lang w:eastAsia="en-US"/>
        </w:rPr>
        <w:t>"</w:t>
      </w:r>
      <w:r w:rsidR="00A54BAF" w:rsidRPr="00AC16EF">
        <w:rPr>
          <w:rFonts w:eastAsiaTheme="minorHAnsi"/>
          <w:bCs/>
          <w:color w:val="auto"/>
          <w:kern w:val="0"/>
          <w:lang w:eastAsia="en-US"/>
        </w:rPr>
        <w:t xml:space="preserve">Būvmateriālu un saimniecības preču iegāde </w:t>
      </w:r>
      <w:r w:rsidR="00A54BAF" w:rsidRPr="00AC16EF">
        <w:rPr>
          <w:bCs/>
        </w:rPr>
        <w:t>Valsts policijas koledžas vajadzībām</w:t>
      </w:r>
      <w:r w:rsidR="00A54BAF" w:rsidRPr="00AC16EF">
        <w:rPr>
          <w:rFonts w:eastAsiaTheme="minorHAnsi"/>
          <w:bCs/>
          <w:color w:val="auto"/>
          <w:kern w:val="0"/>
          <w:lang w:eastAsia="en-US"/>
        </w:rPr>
        <w:t xml:space="preserve"> </w:t>
      </w:r>
      <w:r w:rsidRPr="00AC16EF">
        <w:rPr>
          <w:rFonts w:eastAsiaTheme="minorHAnsi"/>
          <w:bCs/>
          <w:color w:val="auto"/>
          <w:kern w:val="0"/>
          <w:lang w:eastAsia="en-US"/>
        </w:rPr>
        <w:t>"</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53902B8A" w14:textId="7D38B92F" w:rsidR="0043581E" w:rsidRPr="00B0637E" w:rsidRDefault="00FA53FB" w:rsidP="0043581E">
      <w:pPr>
        <w:spacing w:after="0"/>
        <w:ind w:firstLine="720"/>
        <w:jc w:val="center"/>
        <w:rPr>
          <w:rFonts w:ascii="Times New Roman" w:hAnsi="Times New Roman" w:cs="Times New Roman"/>
          <w:b/>
          <w:sz w:val="26"/>
          <w:szCs w:val="26"/>
        </w:rPr>
      </w:pPr>
      <w:r w:rsidRPr="00B0637E">
        <w:rPr>
          <w:rFonts w:ascii="Times New Roman" w:hAnsi="Times New Roman" w:cs="Times New Roman"/>
          <w:b/>
          <w:sz w:val="26"/>
          <w:szCs w:val="26"/>
        </w:rPr>
        <w:t>"</w:t>
      </w:r>
      <w:r w:rsidR="00A54BAF" w:rsidRPr="00B0637E">
        <w:rPr>
          <w:rFonts w:ascii="Times New Roman" w:hAnsi="Times New Roman" w:cs="Times New Roman"/>
          <w:b/>
          <w:sz w:val="26"/>
          <w:szCs w:val="26"/>
        </w:rPr>
        <w:t xml:space="preserve">Būvmateriālu un saimniecības preču </w:t>
      </w:r>
      <w:r w:rsidRPr="00B0637E">
        <w:rPr>
          <w:rFonts w:ascii="Times New Roman" w:hAnsi="Times New Roman" w:cs="Times New Roman"/>
          <w:b/>
          <w:sz w:val="26"/>
          <w:szCs w:val="26"/>
        </w:rPr>
        <w:t>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D6F6159" w14:textId="14F67FAE" w:rsidR="0043581E" w:rsidRDefault="0043581E"/>
    <w:p w14:paraId="6164765C" w14:textId="77777777" w:rsidR="00FA5992" w:rsidRDefault="00FA5992" w:rsidP="0043581E">
      <w:pPr>
        <w:spacing w:before="6"/>
        <w:jc w:val="center"/>
        <w:rPr>
          <w:rFonts w:ascii="Times New Roman" w:hAnsi="Times New Roman" w:cs="Times New Roman"/>
          <w:b/>
          <w:bCs/>
          <w:iCs/>
          <w:sz w:val="24"/>
          <w:szCs w:val="24"/>
        </w:rPr>
      </w:pPr>
    </w:p>
    <w:p w14:paraId="1D8A4844" w14:textId="74F11FF8"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546CA10B" w:rsidR="0043581E" w:rsidRPr="00474E7A" w:rsidRDefault="00B70B51"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Izpildītājs nodrošina Tehniskajā specifikācijā norādīto būvmateriālu un saimniecības preču  piegādi 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08E8F1F8" w:rsidR="0043581E" w:rsidRPr="003B5CAA" w:rsidRDefault="00474E7A"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FD6A65" w:rsidRPr="00FD6A65">
              <w:rPr>
                <w:rFonts w:ascii="Times New Roman" w:eastAsia="Times New Roman" w:hAnsi="Times New Roman" w:cs="Times New Roman"/>
                <w:sz w:val="24"/>
                <w:szCs w:val="24"/>
                <w:lang w:eastAsia="lv-LV"/>
              </w:rPr>
              <w:t>Izpildītājs nodrošina, lai transportēšanas laikā, būvmateriāli un saimniecības  preces tiktu attiecīgi iepakotas un netiktu bojātas.</w:t>
            </w:r>
          </w:p>
        </w:tc>
        <w:tc>
          <w:tcPr>
            <w:tcW w:w="2687" w:type="dxa"/>
          </w:tcPr>
          <w:p w14:paraId="65BE7A2B" w14:textId="77777777" w:rsidR="0043581E" w:rsidRDefault="0043581E"/>
        </w:tc>
      </w:tr>
      <w:tr w:rsidR="003B5CAA" w14:paraId="02F9DEA2" w14:textId="77777777" w:rsidTr="008E12F2">
        <w:tc>
          <w:tcPr>
            <w:tcW w:w="6374" w:type="dxa"/>
          </w:tcPr>
          <w:p w14:paraId="3E2973F3" w14:textId="36A4EB15" w:rsidR="003B5CAA" w:rsidRPr="00CF686D" w:rsidRDefault="00474E7A"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FD6A65" w:rsidRPr="00FD6A65">
              <w:rPr>
                <w:rFonts w:ascii="Times New Roman" w:eastAsia="Times New Roman" w:hAnsi="Times New Roman" w:cs="Times New Roman"/>
                <w:sz w:val="24"/>
                <w:szCs w:val="24"/>
                <w:lang w:eastAsia="lv-LV"/>
              </w:rPr>
              <w:t>Pasūtītājs, ja tas ir nepieciešams, var pasūtīt arī cita veida būvmateriālus un saimniecības preces, k</w:t>
            </w:r>
            <w:r w:rsidR="00404A81">
              <w:rPr>
                <w:rFonts w:ascii="Times New Roman" w:eastAsia="Times New Roman" w:hAnsi="Times New Roman" w:cs="Times New Roman"/>
                <w:sz w:val="24"/>
                <w:szCs w:val="24"/>
                <w:lang w:eastAsia="lv-LV"/>
              </w:rPr>
              <w:t>uras</w:t>
            </w:r>
            <w:r w:rsidR="00FD6A65" w:rsidRPr="00FD6A65">
              <w:rPr>
                <w:rFonts w:ascii="Times New Roman" w:eastAsia="Times New Roman" w:hAnsi="Times New Roman" w:cs="Times New Roman"/>
                <w:sz w:val="24"/>
                <w:szCs w:val="24"/>
                <w:lang w:eastAsia="lv-LV"/>
              </w:rPr>
              <w:t xml:space="preserve"> pieejamas pie Izpildītāja.</w:t>
            </w:r>
          </w:p>
        </w:tc>
        <w:tc>
          <w:tcPr>
            <w:tcW w:w="2687" w:type="dxa"/>
          </w:tcPr>
          <w:p w14:paraId="575214EE" w14:textId="77777777" w:rsidR="003B5CAA" w:rsidRDefault="003B5CAA"/>
        </w:tc>
      </w:tr>
      <w:tr w:rsidR="003B5CAA" w14:paraId="16713D63" w14:textId="77777777" w:rsidTr="008E12F2">
        <w:tc>
          <w:tcPr>
            <w:tcW w:w="6374" w:type="dxa"/>
          </w:tcPr>
          <w:p w14:paraId="3224B30B" w14:textId="29760502" w:rsidR="003B5CAA" w:rsidRPr="00E504C0" w:rsidRDefault="00474E7A"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FD6A65">
              <w:rPr>
                <w:rFonts w:ascii="Times New Roman" w:eastAsia="Times New Roman" w:hAnsi="Times New Roman" w:cs="Times New Roman"/>
                <w:sz w:val="24"/>
                <w:szCs w:val="24"/>
                <w:lang w:eastAsia="lv-LV"/>
              </w:rPr>
              <w:t>Izpildītājs, pirms plānotās būvmateriālu un saimniecības preču piegādes, atsevišķi saskaņo ar Pasūtītāju plānoto piegādes laiku un veidu.</w:t>
            </w:r>
          </w:p>
        </w:tc>
        <w:tc>
          <w:tcPr>
            <w:tcW w:w="2687" w:type="dxa"/>
          </w:tcPr>
          <w:p w14:paraId="44F56D5C" w14:textId="77777777" w:rsidR="003B5CAA" w:rsidRDefault="003B5CAA"/>
        </w:tc>
      </w:tr>
      <w:tr w:rsidR="003B5CAA" w14:paraId="46EAA310" w14:textId="77777777" w:rsidTr="008E12F2">
        <w:tc>
          <w:tcPr>
            <w:tcW w:w="6374" w:type="dxa"/>
          </w:tcPr>
          <w:p w14:paraId="1EA7F130" w14:textId="2FAAE549" w:rsidR="003B5CAA" w:rsidRPr="00E504C0" w:rsidRDefault="00474E7A"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FD6A65">
              <w:rPr>
                <w:rFonts w:ascii="Times New Roman" w:eastAsia="Times New Roman" w:hAnsi="Times New Roman" w:cs="Times New Roman"/>
                <w:sz w:val="24"/>
                <w:szCs w:val="24"/>
                <w:lang w:eastAsia="lv-LV"/>
              </w:rPr>
              <w:t>Izpildītājs nodrošina pasūtījuma izpildi 2 (divu)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Default="003B5CAA"/>
        </w:tc>
      </w:tr>
      <w:tr w:rsidR="003B5CAA" w14:paraId="54E8F3B0" w14:textId="77777777" w:rsidTr="008E12F2">
        <w:tc>
          <w:tcPr>
            <w:tcW w:w="6374" w:type="dxa"/>
          </w:tcPr>
          <w:p w14:paraId="4BB64116" w14:textId="0204A878" w:rsidR="003B5CAA" w:rsidRPr="00E504C0" w:rsidRDefault="004B6357"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FD6A65" w:rsidRPr="00FD6A65">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9EBC4C8" w14:textId="77777777" w:rsidR="003B5CAA" w:rsidRDefault="003B5CAA"/>
        </w:tc>
      </w:tr>
      <w:tr w:rsidR="003B5CAA" w14:paraId="7A23EFAF" w14:textId="77777777" w:rsidTr="008E12F2">
        <w:tc>
          <w:tcPr>
            <w:tcW w:w="6374" w:type="dxa"/>
          </w:tcPr>
          <w:p w14:paraId="1D2F82E6" w14:textId="02420BCC" w:rsidR="003B5CAA" w:rsidRPr="00C10A3C" w:rsidRDefault="00693B43"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FD6A65">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FD6A65" w:rsidRPr="00646904">
              <w:rPr>
                <w:rFonts w:ascii="Times New Roman" w:eastAsia="Times New Roman" w:hAnsi="Times New Roman" w:cs="Times New Roman"/>
                <w:sz w:val="24"/>
                <w:szCs w:val="24"/>
                <w:lang w:eastAsia="lv-LV"/>
              </w:rPr>
              <w:t xml:space="preserve"> visu veidu </w:t>
            </w:r>
            <w:r w:rsidR="00FD6A65">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42BD7AFC" w14:textId="77777777" w:rsidR="003B5CAA" w:rsidRDefault="003B5CAA"/>
        </w:tc>
      </w:tr>
      <w:tr w:rsidR="003B5CAA" w14:paraId="2D7BBEFC" w14:textId="77777777" w:rsidTr="008E12F2">
        <w:tc>
          <w:tcPr>
            <w:tcW w:w="6374" w:type="dxa"/>
          </w:tcPr>
          <w:p w14:paraId="2BD87525" w14:textId="2ECE10A7" w:rsidR="003B5CAA" w:rsidRPr="00C10A3C" w:rsidRDefault="00693B43"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11493F"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A12C77D" w14:textId="77777777" w:rsidR="003B5CAA" w:rsidRDefault="003B5CAA"/>
        </w:tc>
      </w:tr>
      <w:tr w:rsidR="003B5CAA" w14:paraId="1007DB18" w14:textId="77777777" w:rsidTr="008E12F2">
        <w:tc>
          <w:tcPr>
            <w:tcW w:w="6374" w:type="dxa"/>
          </w:tcPr>
          <w:p w14:paraId="28C4C8D2" w14:textId="149B2622" w:rsidR="003B5CAA" w:rsidRPr="00C10A3C"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11493F" w:rsidRPr="00646904">
              <w:rPr>
                <w:rFonts w:ascii="Times New Roman" w:eastAsia="Times New Roman" w:hAnsi="Times New Roman" w:cs="Times New Roman"/>
                <w:sz w:val="24"/>
                <w:szCs w:val="24"/>
                <w:lang w:eastAsia="lv-LV"/>
              </w:rPr>
              <w:t>Par piegādātās Preces kvalitātes atbilstību Latvijas Republikas spēkā esošajiem normatīvajiem aktiem atbild Izpildītājs. Izpildītājs garantē, ka iegādātās Preces ir derīgas lietošanai, kā arī to, ka Preču izmantošana atbilstoši to funkcionalitātei nenodarīs kaitējumu cilvēka veselībai un dzīvībai.</w:t>
            </w:r>
          </w:p>
        </w:tc>
        <w:tc>
          <w:tcPr>
            <w:tcW w:w="2687" w:type="dxa"/>
          </w:tcPr>
          <w:p w14:paraId="2058F6FC" w14:textId="77777777" w:rsidR="003B5CAA" w:rsidRDefault="003B5CAA"/>
        </w:tc>
      </w:tr>
      <w:tr w:rsidR="003B5CAA" w14:paraId="7881B6F5" w14:textId="77777777" w:rsidTr="008E12F2">
        <w:tc>
          <w:tcPr>
            <w:tcW w:w="6374" w:type="dxa"/>
          </w:tcPr>
          <w:p w14:paraId="13C3E5B9" w14:textId="3D0180A7" w:rsidR="003B5CAA" w:rsidRPr="00C10A3C"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11493F"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tc>
        <w:tc>
          <w:tcPr>
            <w:tcW w:w="2687" w:type="dxa"/>
          </w:tcPr>
          <w:p w14:paraId="5D509C1C" w14:textId="77777777" w:rsidR="003B5CAA" w:rsidRDefault="003B5CAA"/>
        </w:tc>
      </w:tr>
      <w:tr w:rsidR="003B5CAA" w14:paraId="6D233662" w14:textId="77777777" w:rsidTr="008E12F2">
        <w:tc>
          <w:tcPr>
            <w:tcW w:w="6374" w:type="dxa"/>
          </w:tcPr>
          <w:p w14:paraId="754F7891" w14:textId="1F564DD2" w:rsidR="003B5CAA" w:rsidRPr="00E504C0"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11493F"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tc>
        <w:tc>
          <w:tcPr>
            <w:tcW w:w="2687" w:type="dxa"/>
          </w:tcPr>
          <w:p w14:paraId="04D15129" w14:textId="77777777" w:rsidR="003B5CAA" w:rsidRDefault="003B5CAA"/>
        </w:tc>
      </w:tr>
      <w:tr w:rsidR="003B5CAA" w14:paraId="3F3FF5EE" w14:textId="77777777" w:rsidTr="008E12F2">
        <w:tc>
          <w:tcPr>
            <w:tcW w:w="6374" w:type="dxa"/>
          </w:tcPr>
          <w:p w14:paraId="3442D480" w14:textId="266626FC" w:rsidR="00E504C0" w:rsidRPr="00C10A3C"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11493F" w:rsidRPr="00646904">
              <w:rPr>
                <w:rFonts w:ascii="Times New Roman" w:eastAsia="Times New Roman" w:hAnsi="Times New Roman" w:cs="Times New Roman"/>
                <w:sz w:val="24"/>
                <w:szCs w:val="24"/>
                <w:lang w:eastAsia="lv-LV"/>
              </w:rPr>
              <w:t>Pēc Pasūtītāja pieprasījuma visam precēm, tajā skaitā, bet ne tikai materiāltehniskiem līdzekļiem, elektroiekārtām, mājsaimniecības elektrotehnikai, būvkonstrukciju materiāliem jābūt pieejamai tehniskai dokumentācijai latviešu valodā.</w:t>
            </w:r>
          </w:p>
        </w:tc>
        <w:tc>
          <w:tcPr>
            <w:tcW w:w="2687" w:type="dxa"/>
          </w:tcPr>
          <w:p w14:paraId="02DEFA96" w14:textId="77777777" w:rsidR="003B5CAA" w:rsidRDefault="003B5CAA"/>
        </w:tc>
      </w:tr>
      <w:tr w:rsidR="00FE4D11" w14:paraId="749A186E" w14:textId="77777777" w:rsidTr="008E12F2">
        <w:tc>
          <w:tcPr>
            <w:tcW w:w="6374" w:type="dxa"/>
          </w:tcPr>
          <w:p w14:paraId="4C9B14F7" w14:textId="77777777" w:rsidR="00FE4D11" w:rsidRDefault="00FE4D11" w:rsidP="00474E7A">
            <w:pPr>
              <w:jc w:val="both"/>
              <w:rPr>
                <w:rFonts w:ascii="Times New Roman" w:eastAsia="Times New Roman" w:hAnsi="Times New Roman" w:cs="Times New Roman"/>
                <w:sz w:val="24"/>
                <w:szCs w:val="24"/>
                <w:lang w:eastAsia="lv-LV"/>
              </w:rPr>
            </w:pPr>
          </w:p>
        </w:tc>
        <w:tc>
          <w:tcPr>
            <w:tcW w:w="2687" w:type="dxa"/>
          </w:tcPr>
          <w:p w14:paraId="74802F0E" w14:textId="77777777" w:rsidR="00FE4D11" w:rsidRDefault="00FE4D11"/>
        </w:tc>
      </w:tr>
      <w:tr w:rsidR="003B5CAA" w14:paraId="402D3CD8" w14:textId="77777777" w:rsidTr="008E12F2">
        <w:tc>
          <w:tcPr>
            <w:tcW w:w="6374" w:type="dxa"/>
          </w:tcPr>
          <w:p w14:paraId="230BF887" w14:textId="56A826FA" w:rsidR="003B5CAA" w:rsidRPr="00E504C0"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13. </w:t>
            </w:r>
            <w:r w:rsidR="0011493F"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2687" w:type="dxa"/>
          </w:tcPr>
          <w:p w14:paraId="1D4A22FE" w14:textId="77777777" w:rsidR="003B5CAA" w:rsidRDefault="003B5CAA"/>
        </w:tc>
      </w:tr>
      <w:tr w:rsidR="003B5CAA" w14:paraId="4B6AAD8A" w14:textId="77777777" w:rsidTr="008E12F2">
        <w:tc>
          <w:tcPr>
            <w:tcW w:w="6374" w:type="dxa"/>
          </w:tcPr>
          <w:p w14:paraId="7BB95B88" w14:textId="25F8F87D" w:rsidR="003B5CAA" w:rsidRPr="00C10A3C" w:rsidRDefault="000A4C2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11493F" w:rsidRPr="00CF5527">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10F96A2B" w14:textId="77777777" w:rsidR="003B5CAA" w:rsidRDefault="003B5CAA"/>
        </w:tc>
      </w:tr>
      <w:tr w:rsidR="00536ED9" w14:paraId="16AA98EA" w14:textId="77777777" w:rsidTr="008E12F2">
        <w:tc>
          <w:tcPr>
            <w:tcW w:w="6374" w:type="dxa"/>
          </w:tcPr>
          <w:p w14:paraId="68582975" w14:textId="564835FF" w:rsidR="00536ED9" w:rsidRDefault="00536ED9" w:rsidP="00BD1F9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00200EB9">
              <w:rPr>
                <w:rFonts w:ascii="Times New Roman" w:eastAsia="Times New Roman" w:hAnsi="Times New Roman" w:cs="Times New Roman"/>
                <w:sz w:val="24"/>
                <w:szCs w:val="24"/>
                <w:lang w:eastAsia="lv-LV"/>
              </w:rPr>
              <w:t>Izpildītājs</w:t>
            </w:r>
            <w:r w:rsidR="00200EB9" w:rsidRPr="00CB1117">
              <w:rPr>
                <w:rFonts w:ascii="Times New Roman" w:eastAsia="Times New Roman" w:hAnsi="Times New Roman" w:cs="Times New Roman"/>
                <w:sz w:val="24"/>
                <w:szCs w:val="24"/>
                <w:lang w:eastAsia="lv-LV"/>
              </w:rPr>
              <w:t xml:space="preserve"> nodrošina, ka </w:t>
            </w:r>
            <w:bookmarkStart w:id="0" w:name="_Hlk178855891"/>
            <w:r w:rsidR="00200EB9" w:rsidRPr="00CB1117">
              <w:rPr>
                <w:rFonts w:ascii="Times New Roman" w:eastAsia="Times New Roman" w:hAnsi="Times New Roman" w:cs="Times New Roman"/>
                <w:sz w:val="24"/>
                <w:szCs w:val="24"/>
                <w:lang w:eastAsia="lv-LV"/>
              </w:rPr>
              <w:t>visi rēķini tiks noformēti atbilstoši Latvijas Republikas normatīvo aktu prasībām</w:t>
            </w:r>
            <w:bookmarkEnd w:id="0"/>
            <w:r w:rsidR="00200EB9" w:rsidRPr="00CB1117">
              <w:rPr>
                <w:rFonts w:ascii="Times New Roman" w:eastAsia="Times New Roman" w:hAnsi="Times New Roman" w:cs="Times New Roman"/>
                <w:sz w:val="24"/>
                <w:szCs w:val="24"/>
                <w:lang w:eastAsia="lv-LV"/>
              </w:rPr>
              <w:t>, t.sk. attiecībā uz piemērojamo elektroniskā rēķina standartu un tā pamatelementu izmantošanas specifikāciju un aprites kārtību, kā arī tajos jābūt norādītiem Pasūtītāja rekvizītiem un informācijai par Līguma datumu un numuru.</w:t>
            </w:r>
          </w:p>
        </w:tc>
        <w:tc>
          <w:tcPr>
            <w:tcW w:w="2687" w:type="dxa"/>
          </w:tcPr>
          <w:p w14:paraId="193B6551" w14:textId="77777777" w:rsidR="00536ED9" w:rsidRDefault="00536ED9"/>
        </w:tc>
      </w:tr>
      <w:tr w:rsidR="00200EB9" w14:paraId="7EE17592" w14:textId="77777777" w:rsidTr="008E12F2">
        <w:tc>
          <w:tcPr>
            <w:tcW w:w="6374" w:type="dxa"/>
          </w:tcPr>
          <w:p w14:paraId="1ADB3D4C" w14:textId="4B461CAA" w:rsidR="00200EB9" w:rsidRPr="00200EB9" w:rsidRDefault="00200EB9" w:rsidP="00200EB9">
            <w:pPr>
              <w:shd w:val="clear" w:color="auto" w:fill="FFFFFF" w:themeFill="background1"/>
              <w:ind w:left="57"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  Izpildītājs</w:t>
            </w:r>
            <w:r w:rsidRPr="00CB1117">
              <w:rPr>
                <w:rFonts w:ascii="Times New Roman" w:eastAsia="Times New Roman" w:hAnsi="Times New Roman" w:cs="Times New Roman"/>
                <w:sz w:val="24"/>
                <w:szCs w:val="24"/>
                <w:lang w:eastAsia="lv-LV"/>
              </w:rPr>
              <w:t xml:space="preserve"> nodrošina, ka visi rēķini tiks iesniegti Pasūtītājam uz E-Adresi.</w:t>
            </w:r>
          </w:p>
        </w:tc>
        <w:tc>
          <w:tcPr>
            <w:tcW w:w="2687" w:type="dxa"/>
          </w:tcPr>
          <w:p w14:paraId="67CB5750" w14:textId="77777777" w:rsidR="00200EB9" w:rsidRDefault="00200EB9"/>
        </w:tc>
      </w:tr>
      <w:tr w:rsidR="00536ED9" w14:paraId="2BB8FE0A" w14:textId="77777777" w:rsidTr="008E12F2">
        <w:tc>
          <w:tcPr>
            <w:tcW w:w="6374" w:type="dxa"/>
          </w:tcPr>
          <w:p w14:paraId="7B111C34" w14:textId="50CEB088" w:rsidR="00536ED9" w:rsidRDefault="00200EB9" w:rsidP="00536ED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00536ED9" w:rsidRPr="00536ED9">
              <w:rPr>
                <w:rFonts w:ascii="Times New Roman" w:eastAsia="Times New Roman" w:hAnsi="Times New Roman" w:cs="Times New Roman"/>
                <w:sz w:val="24"/>
                <w:szCs w:val="24"/>
                <w:lang w:eastAsia="lv-LV"/>
              </w:rPr>
              <w:t xml:space="preserve"> Pretendents norāda, vai pastāv iespēja noslēgt līgumu vienlaicīgi (viena līguma ietvaros) gan ar mazumtirdzniecības veikalu, gan ar interneta veikalu, lai preces varētu iegādāties abos veikalos.</w:t>
            </w:r>
          </w:p>
        </w:tc>
        <w:tc>
          <w:tcPr>
            <w:tcW w:w="2687" w:type="dxa"/>
          </w:tcPr>
          <w:p w14:paraId="5A73E8DB" w14:textId="38C8C967" w:rsidR="00536ED9" w:rsidRPr="00536ED9" w:rsidRDefault="00536ED9" w:rsidP="00713BEB">
            <w:pPr>
              <w:jc w:val="both"/>
              <w:rPr>
                <w:i/>
                <w:iCs/>
              </w:rPr>
            </w:pPr>
            <w:r w:rsidRPr="00536ED9">
              <w:rPr>
                <w:rFonts w:ascii="Times New Roman" w:eastAsia="Times New Roman" w:hAnsi="Times New Roman" w:cs="Times New Roman"/>
                <w:b/>
                <w:bCs/>
                <w:i/>
                <w:iCs/>
                <w:sz w:val="24"/>
                <w:szCs w:val="24"/>
                <w:lang w:eastAsia="lv-LV"/>
              </w:rPr>
              <w:t>JĀ / NĒ</w:t>
            </w:r>
            <w:r w:rsidRPr="00536ED9">
              <w:rPr>
                <w:rFonts w:ascii="Times New Roman" w:eastAsia="Times New Roman" w:hAnsi="Times New Roman" w:cs="Times New Roman"/>
                <w:i/>
                <w:iCs/>
                <w:sz w:val="24"/>
                <w:szCs w:val="24"/>
                <w:lang w:eastAsia="lv-LV"/>
              </w:rPr>
              <w:t xml:space="preserve"> </w:t>
            </w:r>
            <w:r w:rsidRPr="00536ED9">
              <w:rPr>
                <w:rFonts w:ascii="Times New Roman" w:eastAsia="Times New Roman" w:hAnsi="Times New Roman" w:cs="Times New Roman"/>
                <w:i/>
                <w:iCs/>
                <w:color w:val="808080" w:themeColor="background1" w:themeShade="80"/>
                <w:sz w:val="24"/>
                <w:szCs w:val="24"/>
                <w:lang w:eastAsia="lv-LV"/>
              </w:rPr>
              <w:t>(ja nepieciešams, Pretendents norāda papildus informāciju)</w:t>
            </w:r>
          </w:p>
        </w:tc>
      </w:tr>
      <w:tr w:rsidR="007B2D8F" w14:paraId="049669DB" w14:textId="77777777" w:rsidTr="008E12F2">
        <w:tc>
          <w:tcPr>
            <w:tcW w:w="6374" w:type="dxa"/>
          </w:tcPr>
          <w:p w14:paraId="6215D11F" w14:textId="59A33051" w:rsidR="007B2D8F" w:rsidRPr="00015C06" w:rsidRDefault="00200EB9" w:rsidP="007B2D8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 </w:t>
            </w:r>
            <w:r w:rsidR="007B2D8F">
              <w:rPr>
                <w:rFonts w:ascii="Times New Roman" w:eastAsia="Times New Roman" w:hAnsi="Times New Roman" w:cs="Times New Roman"/>
                <w:sz w:val="24"/>
                <w:szCs w:val="24"/>
                <w:lang w:eastAsia="lv-LV"/>
              </w:rPr>
              <w:t xml:space="preserve"> </w:t>
            </w:r>
            <w:r w:rsidR="007B2D8F" w:rsidRPr="00CF5527">
              <w:rPr>
                <w:rFonts w:ascii="Times New Roman" w:eastAsia="Times New Roman" w:hAnsi="Times New Roman" w:cs="Times New Roman"/>
                <w:sz w:val="24"/>
                <w:szCs w:val="24"/>
                <w:lang w:eastAsia="lv-LV"/>
              </w:rPr>
              <w:t>Izpildītājs piedāvā pastāvīgu atlaidi (%).</w:t>
            </w:r>
          </w:p>
          <w:p w14:paraId="681F69F0" w14:textId="21881A57" w:rsidR="007B2D8F" w:rsidRDefault="007B2D8F" w:rsidP="007B2D8F">
            <w:pPr>
              <w:jc w:val="both"/>
              <w:rPr>
                <w:rFonts w:ascii="Times New Roman" w:eastAsia="Times New Roman" w:hAnsi="Times New Roman" w:cs="Times New Roman"/>
                <w:sz w:val="24"/>
                <w:szCs w:val="24"/>
                <w:lang w:eastAsia="lv-LV"/>
              </w:rPr>
            </w:pPr>
          </w:p>
        </w:tc>
        <w:tc>
          <w:tcPr>
            <w:tcW w:w="2687" w:type="dxa"/>
          </w:tcPr>
          <w:p w14:paraId="183000AB" w14:textId="0BD7776E" w:rsidR="007B2D8F" w:rsidRPr="001116B1" w:rsidRDefault="003179A7" w:rsidP="00713BEB">
            <w:pPr>
              <w:jc w:val="both"/>
              <w:rPr>
                <w:i/>
                <w:iCs/>
              </w:rPr>
            </w:pPr>
            <w:r w:rsidRPr="003179A7">
              <w:rPr>
                <w:rFonts w:ascii="Times New Roman" w:eastAsia="Times New Roman" w:hAnsi="Times New Roman" w:cs="Times New Roman"/>
                <w:b/>
                <w:bCs/>
                <w:i/>
                <w:iCs/>
                <w:sz w:val="24"/>
                <w:szCs w:val="24"/>
                <w:lang w:eastAsia="lv-LV"/>
              </w:rPr>
              <w:t>JĀ / NĒ</w:t>
            </w:r>
            <w:r>
              <w:rPr>
                <w:rFonts w:ascii="Times New Roman" w:eastAsia="Times New Roman" w:hAnsi="Times New Roman" w:cs="Times New Roman"/>
                <w:i/>
                <w:iCs/>
                <w:sz w:val="24"/>
                <w:szCs w:val="24"/>
                <w:lang w:eastAsia="lv-LV"/>
              </w:rPr>
              <w:t xml:space="preserve"> </w:t>
            </w:r>
            <w:r w:rsidRPr="00A06986">
              <w:rPr>
                <w:rFonts w:ascii="Times New Roman" w:eastAsia="Times New Roman" w:hAnsi="Times New Roman" w:cs="Times New Roman"/>
                <w:i/>
                <w:iCs/>
                <w:color w:val="808080" w:themeColor="background1" w:themeShade="80"/>
                <w:sz w:val="24"/>
                <w:szCs w:val="24"/>
                <w:lang w:eastAsia="lv-LV"/>
              </w:rPr>
              <w:t>N</w:t>
            </w:r>
            <w:r w:rsidR="007B2D8F" w:rsidRPr="00A06986">
              <w:rPr>
                <w:rFonts w:ascii="Times New Roman" w:eastAsia="Times New Roman" w:hAnsi="Times New Roman" w:cs="Times New Roman"/>
                <w:i/>
                <w:iCs/>
                <w:color w:val="808080" w:themeColor="background1" w:themeShade="80"/>
                <w:sz w:val="24"/>
                <w:szCs w:val="24"/>
                <w:lang w:eastAsia="lv-LV"/>
              </w:rPr>
              <w:t>orād</w:t>
            </w:r>
            <w:r w:rsidRPr="00A06986">
              <w:rPr>
                <w:rFonts w:ascii="Times New Roman" w:eastAsia="Times New Roman" w:hAnsi="Times New Roman" w:cs="Times New Roman"/>
                <w:i/>
                <w:iCs/>
                <w:color w:val="808080" w:themeColor="background1" w:themeShade="80"/>
                <w:sz w:val="24"/>
                <w:szCs w:val="24"/>
                <w:lang w:eastAsia="lv-LV"/>
              </w:rPr>
              <w:t>īt</w:t>
            </w:r>
            <w:r w:rsidR="007B2D8F" w:rsidRPr="00A06986">
              <w:rPr>
                <w:rFonts w:ascii="Times New Roman" w:eastAsia="Times New Roman" w:hAnsi="Times New Roman" w:cs="Times New Roman"/>
                <w:i/>
                <w:iCs/>
                <w:color w:val="808080" w:themeColor="background1" w:themeShade="80"/>
                <w:sz w:val="24"/>
                <w:szCs w:val="24"/>
                <w:lang w:eastAsia="lv-LV"/>
              </w:rPr>
              <w:t xml:space="preserve"> atlaides apmēr</w:t>
            </w:r>
            <w:r w:rsidRPr="00A06986">
              <w:rPr>
                <w:rFonts w:ascii="Times New Roman" w:eastAsia="Times New Roman" w:hAnsi="Times New Roman" w:cs="Times New Roman"/>
                <w:i/>
                <w:iCs/>
                <w:color w:val="808080" w:themeColor="background1" w:themeShade="80"/>
                <w:sz w:val="24"/>
                <w:szCs w:val="24"/>
                <w:lang w:eastAsia="lv-LV"/>
              </w:rPr>
              <w:t>u</w:t>
            </w:r>
            <w:r w:rsidR="007B2D8F" w:rsidRPr="00A06986">
              <w:rPr>
                <w:rFonts w:ascii="Times New Roman" w:eastAsia="Times New Roman" w:hAnsi="Times New Roman" w:cs="Times New Roman"/>
                <w:i/>
                <w:iCs/>
                <w:color w:val="808080" w:themeColor="background1" w:themeShade="80"/>
                <w:sz w:val="24"/>
                <w:szCs w:val="24"/>
                <w:lang w:eastAsia="lv-LV"/>
              </w:rPr>
              <w:t xml:space="preserve"> un, ja nepieciešams, atlaides piešķiršanas nosacījum</w:t>
            </w:r>
            <w:r w:rsidRPr="00A06986">
              <w:rPr>
                <w:rFonts w:ascii="Times New Roman" w:eastAsia="Times New Roman" w:hAnsi="Times New Roman" w:cs="Times New Roman"/>
                <w:i/>
                <w:iCs/>
                <w:color w:val="808080" w:themeColor="background1" w:themeShade="80"/>
                <w:sz w:val="24"/>
                <w:szCs w:val="24"/>
                <w:lang w:eastAsia="lv-LV"/>
              </w:rPr>
              <w:t>us</w:t>
            </w:r>
            <w:r w:rsidR="007B2D8F" w:rsidRPr="00A06986">
              <w:rPr>
                <w:rFonts w:ascii="Times New Roman" w:eastAsia="Times New Roman" w:hAnsi="Times New Roman" w:cs="Times New Roman"/>
                <w:i/>
                <w:iCs/>
                <w:color w:val="808080" w:themeColor="background1" w:themeShade="80"/>
                <w:sz w:val="24"/>
                <w:szCs w:val="24"/>
                <w:lang w:eastAsia="lv-LV"/>
              </w:rPr>
              <w:t>.</w:t>
            </w:r>
            <w:r w:rsidRPr="00A06986">
              <w:rPr>
                <w:rFonts w:ascii="Times New Roman" w:eastAsia="Times New Roman" w:hAnsi="Times New Roman" w:cs="Times New Roman"/>
                <w:i/>
                <w:iCs/>
                <w:color w:val="808080" w:themeColor="background1" w:themeShade="80"/>
                <w:sz w:val="24"/>
                <w:szCs w:val="24"/>
                <w:lang w:eastAsia="lv-LV"/>
              </w:rPr>
              <w:t xml:space="preserve"> Norādīt kurā no veikaliem (mazumtirdzniecības, interneta vai abos) darbojas atlaide. </w:t>
            </w:r>
          </w:p>
        </w:tc>
      </w:tr>
      <w:tr w:rsidR="003179A7" w14:paraId="49CA9DAC" w14:textId="77777777" w:rsidTr="008E12F2">
        <w:tc>
          <w:tcPr>
            <w:tcW w:w="6374" w:type="dxa"/>
          </w:tcPr>
          <w:p w14:paraId="773B886B" w14:textId="100C55ED" w:rsidR="003179A7" w:rsidRDefault="00200EB9" w:rsidP="00A0698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19. </w:t>
            </w:r>
            <w:r w:rsidR="000D1A18">
              <w:rPr>
                <w:rFonts w:ascii="Times New Roman" w:eastAsia="Times New Roman" w:hAnsi="Times New Roman" w:cs="Times New Roman"/>
                <w:sz w:val="24"/>
                <w:szCs w:val="24"/>
                <w:lang w:eastAsia="lv-LV"/>
              </w:rPr>
              <w:t>Izpildītājs norāda, vai</w:t>
            </w:r>
            <w:r w:rsidR="00A06986" w:rsidRPr="00A06986">
              <w:rPr>
                <w:rFonts w:ascii="Times New Roman" w:eastAsia="Times New Roman" w:hAnsi="Times New Roman" w:cs="Times New Roman"/>
                <w:sz w:val="24"/>
                <w:szCs w:val="24"/>
                <w:lang w:eastAsia="lv-LV"/>
              </w:rPr>
              <w:t xml:space="preserve"> Līguma ietvaros, darbam ar Koledžu, tiek norīkota atsevišķa kontaktpersona, kura ir atbildīga par klienta apkalpošanu, jautājumu risināšanu un atbalsta sniegšanu visos ar pirkumiem saistītos jautājumos, veicot preču iegādi gan mazumtirdzniecības, gan interneta veikalos.</w:t>
            </w:r>
          </w:p>
        </w:tc>
        <w:tc>
          <w:tcPr>
            <w:tcW w:w="2687" w:type="dxa"/>
          </w:tcPr>
          <w:p w14:paraId="41ED5B0B" w14:textId="54808FE7" w:rsidR="003179A7" w:rsidRPr="00A06986" w:rsidRDefault="00A06986" w:rsidP="00713BEB">
            <w:pPr>
              <w:jc w:val="both"/>
              <w:rPr>
                <w:rFonts w:ascii="Times New Roman" w:eastAsia="Times New Roman" w:hAnsi="Times New Roman" w:cs="Times New Roman"/>
                <w:sz w:val="24"/>
                <w:szCs w:val="24"/>
                <w:lang w:eastAsia="lv-LV"/>
              </w:rPr>
            </w:pPr>
            <w:r w:rsidRPr="00536ED9">
              <w:rPr>
                <w:rFonts w:ascii="Times New Roman" w:eastAsia="Times New Roman" w:hAnsi="Times New Roman" w:cs="Times New Roman"/>
                <w:b/>
                <w:bCs/>
                <w:i/>
                <w:iCs/>
                <w:sz w:val="24"/>
                <w:szCs w:val="24"/>
                <w:lang w:eastAsia="lv-LV"/>
              </w:rPr>
              <w:t>JĀ / NĒ</w:t>
            </w:r>
            <w:r w:rsidRPr="00536ED9">
              <w:rPr>
                <w:rFonts w:ascii="Times New Roman" w:eastAsia="Times New Roman" w:hAnsi="Times New Roman" w:cs="Times New Roman"/>
                <w:i/>
                <w:iCs/>
                <w:sz w:val="24"/>
                <w:szCs w:val="24"/>
                <w:lang w:eastAsia="lv-LV"/>
              </w:rPr>
              <w:t xml:space="preserve"> </w:t>
            </w:r>
            <w:r w:rsidRPr="00536ED9">
              <w:rPr>
                <w:rFonts w:ascii="Times New Roman" w:eastAsia="Times New Roman" w:hAnsi="Times New Roman" w:cs="Times New Roman"/>
                <w:i/>
                <w:iCs/>
                <w:color w:val="808080" w:themeColor="background1" w:themeShade="80"/>
                <w:sz w:val="24"/>
                <w:szCs w:val="24"/>
                <w:lang w:eastAsia="lv-LV"/>
              </w:rPr>
              <w:t>(ja nepieciešams, Pretendents norāda papildus informāciju)</w:t>
            </w:r>
          </w:p>
        </w:tc>
      </w:tr>
    </w:tbl>
    <w:tbl>
      <w:tblPr>
        <w:tblStyle w:val="TableGrid"/>
        <w:tblpPr w:leftFromText="180" w:rightFromText="180" w:vertAnchor="page" w:horzAnchor="margin" w:tblpY="120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B0637E" w14:paraId="327680C1" w14:textId="77777777" w:rsidTr="00B0637E">
        <w:tc>
          <w:tcPr>
            <w:tcW w:w="2344" w:type="pct"/>
          </w:tcPr>
          <w:p w14:paraId="4F5ED9BB" w14:textId="77777777" w:rsidR="00B0637E" w:rsidRDefault="00B0637E" w:rsidP="00B0637E">
            <w:pPr>
              <w:spacing w:before="6"/>
              <w:rPr>
                <w:rFonts w:ascii="Times New Roman" w:hAnsi="Times New Roman" w:cs="Times New Roman"/>
                <w:iCs/>
                <w:sz w:val="24"/>
                <w:szCs w:val="24"/>
              </w:rPr>
            </w:pPr>
          </w:p>
          <w:p w14:paraId="04D3AD95" w14:textId="77777777" w:rsidR="00B0637E" w:rsidRDefault="00B0637E" w:rsidP="00B0637E">
            <w:pPr>
              <w:spacing w:before="6"/>
              <w:rPr>
                <w:rFonts w:ascii="Times New Roman" w:hAnsi="Times New Roman" w:cs="Times New Roman"/>
                <w:iCs/>
                <w:sz w:val="24"/>
                <w:szCs w:val="24"/>
              </w:rPr>
            </w:pPr>
          </w:p>
          <w:p w14:paraId="47B6EE04" w14:textId="77777777" w:rsidR="00B0637E" w:rsidRDefault="00B0637E" w:rsidP="00B0637E">
            <w:pPr>
              <w:spacing w:before="6"/>
              <w:rPr>
                <w:rFonts w:ascii="Times New Roman" w:hAnsi="Times New Roman" w:cs="Times New Roman"/>
                <w:iCs/>
                <w:sz w:val="24"/>
                <w:szCs w:val="24"/>
              </w:rPr>
            </w:pPr>
          </w:p>
        </w:tc>
        <w:tc>
          <w:tcPr>
            <w:tcW w:w="989" w:type="pct"/>
            <w:vAlign w:val="bottom"/>
          </w:tcPr>
          <w:p w14:paraId="4FD5F4D5" w14:textId="77777777" w:rsidR="00B0637E" w:rsidRDefault="00B0637E" w:rsidP="00B0637E">
            <w:pPr>
              <w:spacing w:before="6"/>
              <w:rPr>
                <w:rFonts w:ascii="Times New Roman" w:hAnsi="Times New Roman" w:cs="Times New Roman"/>
                <w:iCs/>
                <w:sz w:val="24"/>
                <w:szCs w:val="24"/>
              </w:rPr>
            </w:pPr>
          </w:p>
          <w:p w14:paraId="5E1E6000" w14:textId="77777777" w:rsidR="00B0637E" w:rsidRPr="004D369E" w:rsidRDefault="00B0637E" w:rsidP="00B0637E">
            <w:pPr>
              <w:rPr>
                <w:rFonts w:ascii="Times New Roman" w:hAnsi="Times New Roman" w:cs="Times New Roman"/>
                <w:sz w:val="24"/>
                <w:szCs w:val="24"/>
              </w:rPr>
            </w:pPr>
          </w:p>
        </w:tc>
        <w:tc>
          <w:tcPr>
            <w:tcW w:w="1667" w:type="pct"/>
            <w:vAlign w:val="bottom"/>
          </w:tcPr>
          <w:p w14:paraId="4E55CAEC" w14:textId="77777777" w:rsidR="00B0637E" w:rsidRDefault="00B0637E" w:rsidP="00B0637E">
            <w:pPr>
              <w:spacing w:before="6"/>
              <w:rPr>
                <w:rFonts w:ascii="Times New Roman" w:hAnsi="Times New Roman" w:cs="Times New Roman"/>
                <w:iCs/>
                <w:sz w:val="24"/>
                <w:szCs w:val="24"/>
              </w:rPr>
            </w:pPr>
          </w:p>
          <w:p w14:paraId="4C56A14A" w14:textId="77777777" w:rsidR="00B0637E" w:rsidRPr="00250823" w:rsidRDefault="00B0637E" w:rsidP="00B0637E">
            <w:pPr>
              <w:rPr>
                <w:rFonts w:ascii="Times New Roman" w:hAnsi="Times New Roman" w:cs="Times New Roman"/>
                <w:sz w:val="24"/>
                <w:szCs w:val="24"/>
              </w:rPr>
            </w:pPr>
          </w:p>
        </w:tc>
      </w:tr>
      <w:tr w:rsidR="00B0637E" w14:paraId="785F0174" w14:textId="77777777" w:rsidTr="00B0637E">
        <w:tc>
          <w:tcPr>
            <w:tcW w:w="2344" w:type="pct"/>
          </w:tcPr>
          <w:p w14:paraId="07364309" w14:textId="77777777" w:rsidR="00B0637E" w:rsidRDefault="00B0637E" w:rsidP="00B0637E">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47B6585B" w14:textId="77777777" w:rsidR="00B0637E" w:rsidRDefault="00B0637E" w:rsidP="00B0637E">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39687BB8" w14:textId="77777777" w:rsidR="00B0637E" w:rsidRDefault="00B0637E" w:rsidP="00B0637E">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B0637E" w14:paraId="4F99BE4A" w14:textId="77777777" w:rsidTr="00B0637E">
        <w:tc>
          <w:tcPr>
            <w:tcW w:w="2344" w:type="pct"/>
          </w:tcPr>
          <w:p w14:paraId="6FC7C782" w14:textId="77777777" w:rsidR="00B0637E" w:rsidRDefault="00B0637E" w:rsidP="00B0637E">
            <w:pPr>
              <w:spacing w:before="6"/>
              <w:rPr>
                <w:rFonts w:ascii="Times New Roman" w:hAnsi="Times New Roman" w:cs="Times New Roman"/>
                <w:iCs/>
                <w:sz w:val="24"/>
                <w:szCs w:val="24"/>
              </w:rPr>
            </w:pPr>
          </w:p>
        </w:tc>
        <w:tc>
          <w:tcPr>
            <w:tcW w:w="989" w:type="pct"/>
          </w:tcPr>
          <w:p w14:paraId="5E3DB68B" w14:textId="77777777" w:rsidR="00B0637E" w:rsidRDefault="00B0637E" w:rsidP="00B0637E">
            <w:pPr>
              <w:spacing w:before="6"/>
              <w:rPr>
                <w:rFonts w:ascii="Times New Roman" w:hAnsi="Times New Roman" w:cs="Times New Roman"/>
                <w:iCs/>
                <w:sz w:val="24"/>
                <w:szCs w:val="24"/>
              </w:rPr>
            </w:pPr>
          </w:p>
        </w:tc>
        <w:tc>
          <w:tcPr>
            <w:tcW w:w="1667" w:type="pct"/>
          </w:tcPr>
          <w:p w14:paraId="0090D721" w14:textId="77777777" w:rsidR="00B0637E" w:rsidRDefault="00B0637E" w:rsidP="00B0637E">
            <w:pPr>
              <w:spacing w:before="6"/>
              <w:rPr>
                <w:rFonts w:ascii="Times New Roman" w:hAnsi="Times New Roman" w:cs="Times New Roman"/>
                <w:iCs/>
                <w:sz w:val="24"/>
                <w:szCs w:val="24"/>
              </w:rPr>
            </w:pPr>
          </w:p>
        </w:tc>
      </w:tr>
      <w:tr w:rsidR="00B0637E" w14:paraId="1387346C" w14:textId="77777777" w:rsidTr="00B0637E">
        <w:tc>
          <w:tcPr>
            <w:tcW w:w="2344" w:type="pct"/>
          </w:tcPr>
          <w:p w14:paraId="58260AA7" w14:textId="77777777" w:rsidR="00B0637E" w:rsidRDefault="00B0637E" w:rsidP="00B0637E">
            <w:pPr>
              <w:spacing w:before="6"/>
              <w:rPr>
                <w:rFonts w:ascii="Times New Roman" w:hAnsi="Times New Roman" w:cs="Times New Roman"/>
                <w:iCs/>
                <w:sz w:val="24"/>
                <w:szCs w:val="24"/>
              </w:rPr>
            </w:pPr>
          </w:p>
        </w:tc>
        <w:tc>
          <w:tcPr>
            <w:tcW w:w="989" w:type="pct"/>
          </w:tcPr>
          <w:p w14:paraId="467391F1" w14:textId="77777777" w:rsidR="00B0637E" w:rsidRDefault="00B0637E" w:rsidP="00B0637E">
            <w:pPr>
              <w:spacing w:before="6"/>
              <w:rPr>
                <w:rFonts w:ascii="Times New Roman" w:hAnsi="Times New Roman" w:cs="Times New Roman"/>
                <w:iCs/>
                <w:sz w:val="24"/>
                <w:szCs w:val="24"/>
              </w:rPr>
            </w:pPr>
          </w:p>
        </w:tc>
        <w:tc>
          <w:tcPr>
            <w:tcW w:w="1667" w:type="pct"/>
          </w:tcPr>
          <w:p w14:paraId="5AB2AC42" w14:textId="77777777" w:rsidR="00B0637E" w:rsidRDefault="00B0637E" w:rsidP="00B0637E">
            <w:pPr>
              <w:spacing w:before="6"/>
              <w:rPr>
                <w:rFonts w:ascii="Times New Roman" w:hAnsi="Times New Roman" w:cs="Times New Roman"/>
                <w:iCs/>
                <w:sz w:val="24"/>
                <w:szCs w:val="24"/>
              </w:rPr>
            </w:pPr>
          </w:p>
        </w:tc>
      </w:tr>
      <w:tr w:rsidR="00B0637E" w14:paraId="576106C2" w14:textId="77777777" w:rsidTr="00B0637E">
        <w:tc>
          <w:tcPr>
            <w:tcW w:w="2344" w:type="pct"/>
          </w:tcPr>
          <w:p w14:paraId="44F2E1E9" w14:textId="77777777" w:rsidR="00B0637E" w:rsidRDefault="00B0637E" w:rsidP="00B0637E">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34D176D8" w14:textId="77777777" w:rsidR="00B0637E" w:rsidRDefault="00B0637E" w:rsidP="00B0637E">
            <w:pPr>
              <w:spacing w:before="6"/>
              <w:rPr>
                <w:rFonts w:ascii="Times New Roman" w:hAnsi="Times New Roman" w:cs="Times New Roman"/>
                <w:iCs/>
                <w:sz w:val="24"/>
                <w:szCs w:val="24"/>
              </w:rPr>
            </w:pPr>
          </w:p>
        </w:tc>
        <w:tc>
          <w:tcPr>
            <w:tcW w:w="1667" w:type="pct"/>
          </w:tcPr>
          <w:p w14:paraId="62C91615" w14:textId="77777777" w:rsidR="00B0637E" w:rsidRDefault="00B0637E" w:rsidP="00B0637E">
            <w:pPr>
              <w:spacing w:before="6"/>
              <w:rPr>
                <w:rFonts w:ascii="Times New Roman" w:hAnsi="Times New Roman" w:cs="Times New Roman"/>
                <w:iCs/>
                <w:sz w:val="24"/>
                <w:szCs w:val="24"/>
              </w:rPr>
            </w:pPr>
          </w:p>
        </w:tc>
      </w:tr>
      <w:tr w:rsidR="00B0637E" w14:paraId="5D66D76C" w14:textId="77777777" w:rsidTr="00B0637E">
        <w:tc>
          <w:tcPr>
            <w:tcW w:w="2344" w:type="pct"/>
          </w:tcPr>
          <w:p w14:paraId="404D263B" w14:textId="77777777" w:rsidR="00B0637E" w:rsidRPr="004731F3" w:rsidRDefault="00B0637E" w:rsidP="00B0637E">
            <w:pPr>
              <w:spacing w:before="6"/>
              <w:rPr>
                <w:rFonts w:ascii="Times New Roman" w:hAnsi="Times New Roman" w:cs="Times New Roman"/>
                <w:i/>
                <w:sz w:val="24"/>
                <w:szCs w:val="24"/>
                <w:lang w:eastAsia="lv-LV"/>
              </w:rPr>
            </w:pPr>
          </w:p>
        </w:tc>
        <w:tc>
          <w:tcPr>
            <w:tcW w:w="989" w:type="pct"/>
          </w:tcPr>
          <w:p w14:paraId="6AC07288" w14:textId="77777777" w:rsidR="00B0637E" w:rsidRDefault="00B0637E" w:rsidP="00B0637E">
            <w:pPr>
              <w:spacing w:before="6"/>
              <w:rPr>
                <w:rFonts w:ascii="Times New Roman" w:hAnsi="Times New Roman" w:cs="Times New Roman"/>
                <w:iCs/>
                <w:sz w:val="24"/>
                <w:szCs w:val="24"/>
              </w:rPr>
            </w:pPr>
          </w:p>
        </w:tc>
        <w:tc>
          <w:tcPr>
            <w:tcW w:w="1667" w:type="pct"/>
          </w:tcPr>
          <w:p w14:paraId="73F6C816" w14:textId="77777777" w:rsidR="00B0637E" w:rsidRDefault="00B0637E" w:rsidP="00B0637E">
            <w:pPr>
              <w:spacing w:before="6"/>
              <w:rPr>
                <w:rFonts w:ascii="Times New Roman" w:hAnsi="Times New Roman" w:cs="Times New Roman"/>
                <w:iCs/>
                <w:sz w:val="24"/>
                <w:szCs w:val="24"/>
              </w:rPr>
            </w:pPr>
          </w:p>
        </w:tc>
      </w:tr>
      <w:tr w:rsidR="00B0637E" w14:paraId="30FB2C9B" w14:textId="77777777" w:rsidTr="00B0637E">
        <w:tc>
          <w:tcPr>
            <w:tcW w:w="5000" w:type="pct"/>
            <w:gridSpan w:val="3"/>
            <w:vAlign w:val="center"/>
          </w:tcPr>
          <w:p w14:paraId="4D632592" w14:textId="77777777" w:rsidR="00B0637E" w:rsidRDefault="00B0637E" w:rsidP="00B0637E">
            <w:pPr>
              <w:spacing w:before="6"/>
              <w:jc w:val="center"/>
              <w:rPr>
                <w:rFonts w:ascii="Times New Roman" w:hAnsi="Times New Roman" w:cs="Times New Roman"/>
                <w:bCs/>
                <w:iCs/>
                <w:sz w:val="24"/>
                <w:szCs w:val="24"/>
              </w:rPr>
            </w:pPr>
          </w:p>
          <w:p w14:paraId="6FA53BFC" w14:textId="77777777" w:rsidR="00B0637E" w:rsidRPr="004E3A02" w:rsidRDefault="00B0637E" w:rsidP="00B0637E">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462DB285" w14:textId="62266DE2" w:rsidR="00B60146" w:rsidRDefault="00B60146" w:rsidP="005028BA">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4B26" w14:textId="77777777" w:rsidR="006D5197" w:rsidRDefault="006D5197" w:rsidP="006C37DD">
      <w:pPr>
        <w:spacing w:after="0" w:line="240" w:lineRule="auto"/>
      </w:pPr>
      <w:r>
        <w:separator/>
      </w:r>
    </w:p>
  </w:endnote>
  <w:endnote w:type="continuationSeparator" w:id="0">
    <w:p w14:paraId="0C45764D" w14:textId="77777777" w:rsidR="006D5197" w:rsidRDefault="006D5197"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C3BA" w14:textId="77777777" w:rsidR="006D5197" w:rsidRDefault="006D5197" w:rsidP="006C37DD">
      <w:pPr>
        <w:spacing w:after="0" w:line="240" w:lineRule="auto"/>
      </w:pPr>
      <w:r>
        <w:separator/>
      </w:r>
    </w:p>
  </w:footnote>
  <w:footnote w:type="continuationSeparator" w:id="0">
    <w:p w14:paraId="6AB2901B" w14:textId="77777777" w:rsidR="006D5197" w:rsidRDefault="006D5197"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8A0934"/>
    <w:multiLevelType w:val="hybridMultilevel"/>
    <w:tmpl w:val="5E207A2A"/>
    <w:lvl w:ilvl="0" w:tplc="D1B8337A">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1"/>
  </w:num>
  <w:num w:numId="6">
    <w:abstractNumId w:val="6"/>
  </w:num>
  <w:num w:numId="7">
    <w:abstractNumId w:val="5"/>
  </w:num>
  <w:num w:numId="8">
    <w:abstractNumId w:val="10"/>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A4C21"/>
    <w:rsid w:val="000D1A18"/>
    <w:rsid w:val="00111256"/>
    <w:rsid w:val="001116B1"/>
    <w:rsid w:val="0011493F"/>
    <w:rsid w:val="00177634"/>
    <w:rsid w:val="00200EB9"/>
    <w:rsid w:val="00250823"/>
    <w:rsid w:val="002B0E06"/>
    <w:rsid w:val="003179A7"/>
    <w:rsid w:val="003B5CAA"/>
    <w:rsid w:val="00404A81"/>
    <w:rsid w:val="0043581E"/>
    <w:rsid w:val="00474E7A"/>
    <w:rsid w:val="004B6357"/>
    <w:rsid w:val="004D369E"/>
    <w:rsid w:val="004E3A02"/>
    <w:rsid w:val="005028BA"/>
    <w:rsid w:val="00536ED9"/>
    <w:rsid w:val="005839D6"/>
    <w:rsid w:val="00652A74"/>
    <w:rsid w:val="00693B43"/>
    <w:rsid w:val="006A02DA"/>
    <w:rsid w:val="006C37DD"/>
    <w:rsid w:val="006D34DC"/>
    <w:rsid w:val="006D5197"/>
    <w:rsid w:val="006D537A"/>
    <w:rsid w:val="006F1C4D"/>
    <w:rsid w:val="00713BEB"/>
    <w:rsid w:val="007B2201"/>
    <w:rsid w:val="007B2D8F"/>
    <w:rsid w:val="00810726"/>
    <w:rsid w:val="00811197"/>
    <w:rsid w:val="00892519"/>
    <w:rsid w:val="008E12F2"/>
    <w:rsid w:val="00904A5A"/>
    <w:rsid w:val="00A06986"/>
    <w:rsid w:val="00A54BAF"/>
    <w:rsid w:val="00AC16EF"/>
    <w:rsid w:val="00AD1678"/>
    <w:rsid w:val="00B0637E"/>
    <w:rsid w:val="00B60146"/>
    <w:rsid w:val="00B70B51"/>
    <w:rsid w:val="00BD1F99"/>
    <w:rsid w:val="00BE0BCF"/>
    <w:rsid w:val="00BE36C2"/>
    <w:rsid w:val="00C05189"/>
    <w:rsid w:val="00C10A3C"/>
    <w:rsid w:val="00C10F83"/>
    <w:rsid w:val="00C11B0D"/>
    <w:rsid w:val="00C5623C"/>
    <w:rsid w:val="00C56984"/>
    <w:rsid w:val="00CF686D"/>
    <w:rsid w:val="00D6622E"/>
    <w:rsid w:val="00DA0495"/>
    <w:rsid w:val="00DB70BD"/>
    <w:rsid w:val="00E504C0"/>
    <w:rsid w:val="00E733D0"/>
    <w:rsid w:val="00E77F77"/>
    <w:rsid w:val="00EA6DAF"/>
    <w:rsid w:val="00F57ED2"/>
    <w:rsid w:val="00F63939"/>
    <w:rsid w:val="00FA53FB"/>
    <w:rsid w:val="00FA5992"/>
    <w:rsid w:val="00FD6A65"/>
    <w:rsid w:val="00FE4D11"/>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53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3798</Words>
  <Characters>2166</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29</cp:revision>
  <dcterms:created xsi:type="dcterms:W3CDTF">2024-01-02T12:49:00Z</dcterms:created>
  <dcterms:modified xsi:type="dcterms:W3CDTF">2025-01-08T10:45:00Z</dcterms:modified>
</cp:coreProperties>
</file>